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293" w:rsidRPr="003419A3" w:rsidRDefault="00527293" w:rsidP="003419A3">
      <w:pPr>
        <w:spacing w:after="0" w:line="240" w:lineRule="auto"/>
        <w:jc w:val="both"/>
        <w:rPr>
          <w:rFonts w:ascii="Times New Roman" w:hAnsi="Times New Roman" w:cs="Times New Roman"/>
          <w:b/>
          <w:sz w:val="24"/>
          <w:szCs w:val="24"/>
        </w:rPr>
      </w:pPr>
      <w:r w:rsidRPr="003419A3">
        <w:rPr>
          <w:rFonts w:ascii="Times New Roman" w:hAnsi="Times New Roman" w:cs="Times New Roman"/>
          <w:b/>
          <w:sz w:val="24"/>
          <w:szCs w:val="24"/>
        </w:rPr>
        <w:t>4</w:t>
      </w:r>
      <w:r w:rsidR="00E60CDC" w:rsidRPr="003419A3">
        <w:rPr>
          <w:rFonts w:ascii="Times New Roman" w:hAnsi="Times New Roman" w:cs="Times New Roman"/>
          <w:b/>
          <w:sz w:val="24"/>
          <w:szCs w:val="24"/>
        </w:rPr>
        <w:t>-й</w:t>
      </w:r>
      <w:r w:rsidRPr="003419A3">
        <w:rPr>
          <w:rFonts w:ascii="Times New Roman" w:hAnsi="Times New Roman" w:cs="Times New Roman"/>
          <w:b/>
          <w:sz w:val="24"/>
          <w:szCs w:val="24"/>
        </w:rPr>
        <w:t xml:space="preserve"> класс. ОРКСЭ.</w:t>
      </w:r>
      <w:r w:rsidR="00E05EF2" w:rsidRPr="003419A3">
        <w:rPr>
          <w:rFonts w:ascii="Times New Roman" w:hAnsi="Times New Roman" w:cs="Times New Roman"/>
          <w:b/>
          <w:sz w:val="24"/>
          <w:szCs w:val="24"/>
        </w:rPr>
        <w:t xml:space="preserve"> Основы православной культуры</w:t>
      </w:r>
      <w:r w:rsidR="00E60CDC" w:rsidRPr="003419A3">
        <w:rPr>
          <w:rFonts w:ascii="Times New Roman" w:hAnsi="Times New Roman" w:cs="Times New Roman"/>
          <w:b/>
          <w:sz w:val="24"/>
          <w:szCs w:val="24"/>
        </w:rPr>
        <w:t>.</w:t>
      </w:r>
    </w:p>
    <w:p w:rsidR="00E05EF2" w:rsidRPr="003419A3" w:rsidRDefault="00527293" w:rsidP="003419A3">
      <w:pPr>
        <w:spacing w:after="0" w:line="240" w:lineRule="auto"/>
        <w:jc w:val="both"/>
        <w:rPr>
          <w:rFonts w:ascii="Times New Roman" w:hAnsi="Times New Roman" w:cs="Times New Roman"/>
          <w:b/>
          <w:sz w:val="24"/>
          <w:szCs w:val="24"/>
        </w:rPr>
      </w:pPr>
      <w:r w:rsidRPr="003419A3">
        <w:rPr>
          <w:rFonts w:ascii="Times New Roman" w:hAnsi="Times New Roman" w:cs="Times New Roman"/>
          <w:b/>
          <w:sz w:val="24"/>
          <w:szCs w:val="24"/>
        </w:rPr>
        <w:t xml:space="preserve">Урок № </w:t>
      </w:r>
      <w:r w:rsidR="00AC3F2D" w:rsidRPr="003419A3">
        <w:rPr>
          <w:rFonts w:ascii="Times New Roman" w:hAnsi="Times New Roman" w:cs="Times New Roman"/>
          <w:b/>
          <w:sz w:val="24"/>
          <w:szCs w:val="24"/>
        </w:rPr>
        <w:t>13</w:t>
      </w:r>
      <w:r w:rsidR="00E05EF2" w:rsidRPr="003419A3">
        <w:rPr>
          <w:rFonts w:ascii="Times New Roman" w:hAnsi="Times New Roman" w:cs="Times New Roman"/>
          <w:b/>
          <w:sz w:val="24"/>
          <w:szCs w:val="24"/>
        </w:rPr>
        <w:t>.</w:t>
      </w:r>
    </w:p>
    <w:p w:rsidR="002C5A0C" w:rsidRPr="003419A3" w:rsidRDefault="007C23D3" w:rsidP="003419A3">
      <w:pPr>
        <w:spacing w:after="0" w:line="240" w:lineRule="auto"/>
        <w:jc w:val="both"/>
        <w:rPr>
          <w:rFonts w:ascii="Times New Roman" w:hAnsi="Times New Roman" w:cs="Times New Roman"/>
          <w:color w:val="222222"/>
          <w:sz w:val="24"/>
          <w:szCs w:val="24"/>
        </w:rPr>
      </w:pPr>
      <w:r w:rsidRPr="003419A3">
        <w:rPr>
          <w:rFonts w:ascii="Times New Roman" w:hAnsi="Times New Roman" w:cs="Times New Roman"/>
          <w:b/>
          <w:sz w:val="24"/>
          <w:szCs w:val="24"/>
        </w:rPr>
        <w:t xml:space="preserve">Тема: </w:t>
      </w:r>
      <w:r w:rsidR="00395FC5" w:rsidRPr="003419A3">
        <w:rPr>
          <w:rFonts w:ascii="Times New Roman" w:hAnsi="Times New Roman" w:cs="Times New Roman"/>
          <w:b/>
          <w:sz w:val="24"/>
          <w:szCs w:val="24"/>
        </w:rPr>
        <w:t xml:space="preserve">Золотое правило нравственности. </w:t>
      </w:r>
    </w:p>
    <w:tbl>
      <w:tblPr>
        <w:tblStyle w:val="a4"/>
        <w:tblW w:w="10886" w:type="dxa"/>
        <w:tblInd w:w="-5" w:type="dxa"/>
        <w:tblLayout w:type="fixed"/>
        <w:tblLook w:val="04A0" w:firstRow="1" w:lastRow="0" w:firstColumn="1" w:lastColumn="0" w:noHBand="0" w:noVBand="1"/>
      </w:tblPr>
      <w:tblGrid>
        <w:gridCol w:w="6350"/>
        <w:gridCol w:w="4536"/>
      </w:tblGrid>
      <w:tr w:rsidR="00960A64" w:rsidRPr="003419A3" w:rsidTr="00E05EF2">
        <w:tc>
          <w:tcPr>
            <w:tcW w:w="6350" w:type="dxa"/>
          </w:tcPr>
          <w:p w:rsidR="00F81A32" w:rsidRPr="003419A3" w:rsidRDefault="00E05EF2" w:rsidP="003419A3">
            <w:pPr>
              <w:pStyle w:val="a3"/>
              <w:spacing w:before="0" w:beforeAutospacing="0" w:after="0" w:afterAutospacing="0"/>
              <w:jc w:val="center"/>
              <w:rPr>
                <w:b/>
              </w:rPr>
            </w:pPr>
            <w:r w:rsidRPr="003419A3">
              <w:rPr>
                <w:b/>
              </w:rPr>
              <w:t>Наглядность (дополнительный материал)</w:t>
            </w:r>
          </w:p>
        </w:tc>
        <w:tc>
          <w:tcPr>
            <w:tcW w:w="4536" w:type="dxa"/>
          </w:tcPr>
          <w:p w:rsidR="00F81A32" w:rsidRPr="003419A3" w:rsidRDefault="00F81A32" w:rsidP="003419A3">
            <w:pPr>
              <w:pStyle w:val="a3"/>
              <w:spacing w:before="0" w:beforeAutospacing="0" w:after="0" w:afterAutospacing="0"/>
              <w:jc w:val="center"/>
              <w:rPr>
                <w:b/>
              </w:rPr>
            </w:pPr>
            <w:r w:rsidRPr="003419A3">
              <w:rPr>
                <w:b/>
              </w:rPr>
              <w:t>Слова учителя</w:t>
            </w:r>
          </w:p>
        </w:tc>
      </w:tr>
      <w:tr w:rsidR="00E05EF2" w:rsidRPr="003419A3" w:rsidTr="00E05EF2">
        <w:tc>
          <w:tcPr>
            <w:tcW w:w="10886" w:type="dxa"/>
            <w:gridSpan w:val="2"/>
          </w:tcPr>
          <w:p w:rsidR="00E05EF2" w:rsidRPr="003419A3" w:rsidRDefault="00E05EF2" w:rsidP="003419A3">
            <w:pPr>
              <w:jc w:val="center"/>
              <w:rPr>
                <w:rFonts w:ascii="Times New Roman" w:hAnsi="Times New Roman" w:cs="Times New Roman"/>
                <w:sz w:val="24"/>
                <w:szCs w:val="24"/>
              </w:rPr>
            </w:pPr>
            <w:r w:rsidRPr="003419A3">
              <w:rPr>
                <w:rFonts w:ascii="Times New Roman" w:eastAsia="Times New Roman" w:hAnsi="Times New Roman" w:cs="Times New Roman"/>
                <w:b/>
                <w:sz w:val="24"/>
                <w:szCs w:val="24"/>
                <w:lang w:eastAsia="ru-RU"/>
              </w:rPr>
              <w:t xml:space="preserve">1-й этап. </w:t>
            </w:r>
            <w:proofErr w:type="gramStart"/>
            <w:r w:rsidRPr="003419A3">
              <w:rPr>
                <w:rFonts w:ascii="Times New Roman" w:eastAsia="Times New Roman" w:hAnsi="Times New Roman" w:cs="Times New Roman"/>
                <w:b/>
                <w:sz w:val="24"/>
                <w:szCs w:val="24"/>
                <w:lang w:eastAsia="ru-RU"/>
              </w:rPr>
              <w:t>Организационный</w:t>
            </w:r>
            <w:proofErr w:type="gramEnd"/>
            <w:r w:rsidRPr="003419A3">
              <w:rPr>
                <w:rFonts w:ascii="Times New Roman" w:eastAsia="Times New Roman" w:hAnsi="Times New Roman" w:cs="Times New Roman"/>
                <w:sz w:val="24"/>
                <w:szCs w:val="24"/>
                <w:lang w:eastAsia="ru-RU"/>
              </w:rPr>
              <w:t xml:space="preserve"> (1 минута)</w:t>
            </w:r>
          </w:p>
        </w:tc>
      </w:tr>
      <w:tr w:rsidR="00E05EF2" w:rsidRPr="003419A3" w:rsidTr="00E05EF2">
        <w:tc>
          <w:tcPr>
            <w:tcW w:w="10886" w:type="dxa"/>
            <w:gridSpan w:val="2"/>
          </w:tcPr>
          <w:p w:rsidR="00E05EF2" w:rsidRPr="003419A3" w:rsidRDefault="00E05EF2" w:rsidP="003419A3">
            <w:pPr>
              <w:pStyle w:val="a3"/>
              <w:spacing w:before="0" w:beforeAutospacing="0" w:after="0" w:afterAutospacing="0"/>
              <w:jc w:val="center"/>
              <w:rPr>
                <w:b/>
              </w:rPr>
            </w:pPr>
            <w:r w:rsidRPr="003419A3">
              <w:rPr>
                <w:b/>
              </w:rPr>
              <w:t>2-й этап. Постановка цели и задач урока. Мотивация учебной деятельности</w:t>
            </w:r>
            <w:r w:rsidRPr="003419A3">
              <w:t xml:space="preserve"> (</w:t>
            </w:r>
            <w:r w:rsidR="00CD009A" w:rsidRPr="003419A3">
              <w:t>7</w:t>
            </w:r>
            <w:r w:rsidRPr="003419A3">
              <w:t xml:space="preserve"> минут)</w:t>
            </w:r>
          </w:p>
        </w:tc>
      </w:tr>
      <w:tr w:rsidR="00960A64" w:rsidRPr="003419A3" w:rsidTr="00AC3F2D">
        <w:trPr>
          <w:trHeight w:val="3664"/>
        </w:trPr>
        <w:tc>
          <w:tcPr>
            <w:tcW w:w="6350" w:type="dxa"/>
          </w:tcPr>
          <w:p w:rsidR="002C4EB5" w:rsidRPr="003419A3" w:rsidRDefault="00E05EF2" w:rsidP="003419A3">
            <w:pPr>
              <w:pStyle w:val="a3"/>
              <w:spacing w:before="0" w:beforeAutospacing="0" w:after="0" w:afterAutospacing="0"/>
              <w:jc w:val="both"/>
            </w:pPr>
            <w:r w:rsidRPr="003419A3">
              <w:rPr>
                <w:b/>
              </w:rPr>
              <w:t>2.1.</w:t>
            </w:r>
            <w:r w:rsidRPr="003419A3">
              <w:t xml:space="preserve"> </w:t>
            </w:r>
          </w:p>
          <w:p w:rsidR="002C4EB5" w:rsidRPr="003419A3" w:rsidRDefault="002C4EB5" w:rsidP="003419A3">
            <w:pPr>
              <w:pStyle w:val="a3"/>
              <w:spacing w:before="0" w:beforeAutospacing="0" w:after="0" w:afterAutospacing="0"/>
              <w:jc w:val="both"/>
            </w:pPr>
            <w:r w:rsidRPr="003419A3">
              <w:t>На доске (экране):</w:t>
            </w:r>
          </w:p>
          <w:p w:rsidR="00EC717F" w:rsidRPr="003419A3" w:rsidRDefault="002C4EB5" w:rsidP="003419A3">
            <w:pPr>
              <w:pStyle w:val="a3"/>
              <w:spacing w:before="0" w:beforeAutospacing="0" w:after="0" w:afterAutospacing="0"/>
              <w:jc w:val="both"/>
            </w:pPr>
            <w:r w:rsidRPr="003419A3">
              <w:t>Тема урока: «</w:t>
            </w:r>
            <w:r w:rsidR="00395FC5" w:rsidRPr="003419A3">
              <w:rPr>
                <w:b/>
              </w:rPr>
              <w:t>Золотое правило нр</w:t>
            </w:r>
            <w:r w:rsidR="00AC3F2D" w:rsidRPr="003419A3">
              <w:rPr>
                <w:b/>
              </w:rPr>
              <w:t>авственности</w:t>
            </w:r>
            <w:r w:rsidRPr="003419A3">
              <w:t>»</w:t>
            </w:r>
            <w:r w:rsidR="00034DEA" w:rsidRPr="003419A3">
              <w:t>.</w:t>
            </w:r>
          </w:p>
          <w:p w:rsidR="00034DEA" w:rsidRPr="003419A3" w:rsidRDefault="00034DEA" w:rsidP="003419A3">
            <w:pPr>
              <w:pStyle w:val="a3"/>
              <w:spacing w:before="0" w:beforeAutospacing="0" w:after="0" w:afterAutospacing="0"/>
              <w:jc w:val="both"/>
            </w:pPr>
            <w:r w:rsidRPr="003419A3">
              <w:t>В дальнейшем на доске (экране) в течение урока появляются значимые слова по мере знакомства с каждым из них (учащиеся записывают их определения в свой словарик</w:t>
            </w:r>
            <w:r w:rsidR="008F07F7" w:rsidRPr="003419A3">
              <w:t xml:space="preserve"> в конце тетради</w:t>
            </w:r>
            <w:r w:rsidRPr="003419A3">
              <w:t>):</w:t>
            </w:r>
          </w:p>
          <w:p w:rsidR="00653B34" w:rsidRPr="003419A3" w:rsidRDefault="00653B34" w:rsidP="003419A3">
            <w:pPr>
              <w:jc w:val="both"/>
              <w:rPr>
                <w:rFonts w:ascii="Times New Roman" w:hAnsi="Times New Roman" w:cs="Times New Roman"/>
                <w:sz w:val="24"/>
                <w:szCs w:val="24"/>
              </w:rPr>
            </w:pPr>
            <w:r w:rsidRPr="003419A3">
              <w:rPr>
                <w:rFonts w:ascii="Times New Roman" w:hAnsi="Times New Roman" w:cs="Times New Roman"/>
                <w:sz w:val="24"/>
                <w:szCs w:val="24"/>
              </w:rPr>
              <w:t>На доске (экране):</w:t>
            </w:r>
          </w:p>
          <w:p w:rsidR="00395FC5" w:rsidRPr="003419A3" w:rsidRDefault="00395FC5" w:rsidP="003419A3">
            <w:pPr>
              <w:jc w:val="both"/>
              <w:rPr>
                <w:rFonts w:ascii="Times New Roman" w:hAnsi="Times New Roman" w:cs="Times New Roman"/>
                <w:sz w:val="24"/>
                <w:szCs w:val="24"/>
              </w:rPr>
            </w:pPr>
          </w:p>
          <w:p w:rsidR="00653B34" w:rsidRPr="003419A3" w:rsidRDefault="00653B34" w:rsidP="003419A3">
            <w:pPr>
              <w:pStyle w:val="a3"/>
              <w:spacing w:before="0" w:beforeAutospacing="0" w:after="0" w:afterAutospacing="0"/>
              <w:jc w:val="both"/>
            </w:pPr>
            <w:r w:rsidRPr="003419A3">
              <w:t>ЗОЛОТОЕ ПРАВИЛО ЭТИКИ</w:t>
            </w:r>
          </w:p>
          <w:p w:rsidR="000E78E4" w:rsidRPr="003419A3" w:rsidRDefault="000E78E4" w:rsidP="003419A3">
            <w:pPr>
              <w:pStyle w:val="a3"/>
              <w:spacing w:before="0" w:beforeAutospacing="0" w:after="0" w:afterAutospacing="0"/>
              <w:jc w:val="both"/>
            </w:pPr>
            <w:r w:rsidRPr="003419A3">
              <w:t>РАВНОДУШИЕ</w:t>
            </w:r>
          </w:p>
          <w:p w:rsidR="00034DEA" w:rsidRPr="003419A3" w:rsidRDefault="00361144" w:rsidP="003419A3">
            <w:pPr>
              <w:pStyle w:val="a3"/>
              <w:spacing w:before="0" w:beforeAutospacing="0" w:after="0" w:afterAutospacing="0"/>
              <w:jc w:val="both"/>
            </w:pPr>
            <w:r w:rsidRPr="003419A3">
              <w:t>ОСУЖДЕНИЕ</w:t>
            </w:r>
          </w:p>
        </w:tc>
        <w:tc>
          <w:tcPr>
            <w:tcW w:w="4536" w:type="dxa"/>
          </w:tcPr>
          <w:p w:rsidR="00F07F6D" w:rsidRPr="003419A3" w:rsidRDefault="00F07F6D" w:rsidP="003419A3">
            <w:pPr>
              <w:jc w:val="both"/>
              <w:rPr>
                <w:rFonts w:ascii="Times New Roman" w:eastAsia="Calibri" w:hAnsi="Times New Roman" w:cs="Times New Roman"/>
                <w:sz w:val="24"/>
                <w:szCs w:val="24"/>
              </w:rPr>
            </w:pPr>
            <w:r w:rsidRPr="003419A3">
              <w:rPr>
                <w:rFonts w:ascii="Times New Roman" w:eastAsia="Calibri" w:hAnsi="Times New Roman" w:cs="Times New Roman"/>
                <w:b/>
                <w:sz w:val="24"/>
                <w:szCs w:val="24"/>
              </w:rPr>
              <w:t>2.1.</w:t>
            </w:r>
            <w:r w:rsidRPr="003419A3">
              <w:rPr>
                <w:rFonts w:ascii="Times New Roman" w:eastAsia="Calibri" w:hAnsi="Times New Roman" w:cs="Times New Roman"/>
                <w:sz w:val="24"/>
                <w:szCs w:val="24"/>
              </w:rPr>
              <w:t xml:space="preserve"> </w:t>
            </w:r>
            <w:r w:rsidR="00BF5FEA" w:rsidRPr="003419A3">
              <w:rPr>
                <w:rFonts w:ascii="Times New Roman" w:eastAsia="Calibri" w:hAnsi="Times New Roman" w:cs="Times New Roman"/>
                <w:sz w:val="24"/>
                <w:szCs w:val="24"/>
              </w:rPr>
              <w:t>Вводная беседа.</w:t>
            </w:r>
          </w:p>
          <w:p w:rsidR="00332242" w:rsidRPr="003419A3" w:rsidRDefault="00D548FA" w:rsidP="003419A3">
            <w:pPr>
              <w:jc w:val="both"/>
              <w:rPr>
                <w:rFonts w:ascii="Times New Roman" w:hAnsi="Times New Roman" w:cs="Times New Roman"/>
                <w:sz w:val="24"/>
                <w:szCs w:val="24"/>
                <w:highlight w:val="yellow"/>
              </w:rPr>
            </w:pPr>
            <w:r w:rsidRPr="003419A3">
              <w:rPr>
                <w:rFonts w:ascii="Times New Roman" w:hAnsi="Times New Roman" w:cs="Times New Roman"/>
                <w:sz w:val="24"/>
                <w:szCs w:val="24"/>
              </w:rPr>
              <w:t xml:space="preserve">- </w:t>
            </w:r>
            <w:r w:rsidR="00D54DE7" w:rsidRPr="003419A3">
              <w:rPr>
                <w:rFonts w:ascii="Times New Roman" w:hAnsi="Times New Roman" w:cs="Times New Roman"/>
                <w:sz w:val="24"/>
                <w:szCs w:val="24"/>
              </w:rPr>
              <w:t xml:space="preserve">Тема нашего урока – «Золотое правило </w:t>
            </w:r>
            <w:r w:rsidR="00AC3F2D" w:rsidRPr="003419A3">
              <w:rPr>
                <w:rFonts w:ascii="Times New Roman" w:hAnsi="Times New Roman" w:cs="Times New Roman"/>
                <w:sz w:val="24"/>
                <w:szCs w:val="24"/>
              </w:rPr>
              <w:t>нравственности</w:t>
            </w:r>
            <w:r w:rsidR="00D54DE7" w:rsidRPr="003419A3">
              <w:rPr>
                <w:rFonts w:ascii="Times New Roman" w:hAnsi="Times New Roman" w:cs="Times New Roman"/>
                <w:sz w:val="24"/>
                <w:szCs w:val="24"/>
              </w:rPr>
              <w:t xml:space="preserve">». Если правило называют «золотым» - это значит, какое оно? Ценное или не </w:t>
            </w:r>
            <w:r w:rsidR="00BF5FEA" w:rsidRPr="003419A3">
              <w:rPr>
                <w:rFonts w:ascii="Times New Roman" w:hAnsi="Times New Roman" w:cs="Times New Roman"/>
                <w:sz w:val="24"/>
                <w:szCs w:val="24"/>
              </w:rPr>
              <w:t xml:space="preserve">очень? </w:t>
            </w:r>
            <w:r w:rsidR="00D54DE7" w:rsidRPr="003419A3">
              <w:rPr>
                <w:rFonts w:ascii="Times New Roman" w:hAnsi="Times New Roman" w:cs="Times New Roman"/>
                <w:sz w:val="24"/>
                <w:szCs w:val="24"/>
              </w:rPr>
              <w:t xml:space="preserve">Вечное или </w:t>
            </w:r>
            <w:r w:rsidR="00330D99" w:rsidRPr="003419A3">
              <w:rPr>
                <w:rFonts w:ascii="Times New Roman" w:hAnsi="Times New Roman" w:cs="Times New Roman"/>
                <w:sz w:val="24"/>
                <w:szCs w:val="24"/>
              </w:rPr>
              <w:t>преходящее</w:t>
            </w:r>
            <w:r w:rsidR="00BF5FEA" w:rsidRPr="003419A3">
              <w:rPr>
                <w:rFonts w:ascii="Times New Roman" w:hAnsi="Times New Roman" w:cs="Times New Roman"/>
                <w:sz w:val="24"/>
                <w:szCs w:val="24"/>
              </w:rPr>
              <w:t xml:space="preserve">? Главное или второстепенное? </w:t>
            </w:r>
            <w:r w:rsidR="00395FC5" w:rsidRPr="003419A3">
              <w:rPr>
                <w:rFonts w:ascii="Times New Roman" w:hAnsi="Times New Roman" w:cs="Times New Roman"/>
                <w:sz w:val="24"/>
                <w:szCs w:val="24"/>
              </w:rPr>
              <w:t>Э</w:t>
            </w:r>
            <w:r w:rsidR="00D54DE7" w:rsidRPr="003419A3">
              <w:rPr>
                <w:rFonts w:ascii="Times New Roman" w:hAnsi="Times New Roman" w:cs="Times New Roman"/>
                <w:sz w:val="24"/>
                <w:szCs w:val="24"/>
              </w:rPr>
              <w:t xml:space="preserve">то самое главное правило человеческих отношений. </w:t>
            </w:r>
            <w:r w:rsidR="008E0B33" w:rsidRPr="003419A3">
              <w:rPr>
                <w:rFonts w:ascii="Times New Roman" w:hAnsi="Times New Roman" w:cs="Times New Roman"/>
                <w:sz w:val="24"/>
                <w:szCs w:val="24"/>
              </w:rPr>
              <w:t>Познакомим</w:t>
            </w:r>
            <w:r w:rsidR="00D54DE7" w:rsidRPr="003419A3">
              <w:rPr>
                <w:rFonts w:ascii="Times New Roman" w:hAnsi="Times New Roman" w:cs="Times New Roman"/>
                <w:sz w:val="24"/>
                <w:szCs w:val="24"/>
              </w:rPr>
              <w:t>ся с ним поближе.</w:t>
            </w:r>
          </w:p>
        </w:tc>
      </w:tr>
      <w:tr w:rsidR="004723C0" w:rsidRPr="003419A3" w:rsidTr="004723C0">
        <w:trPr>
          <w:trHeight w:val="53"/>
        </w:trPr>
        <w:tc>
          <w:tcPr>
            <w:tcW w:w="10886" w:type="dxa"/>
            <w:gridSpan w:val="2"/>
          </w:tcPr>
          <w:p w:rsidR="004723C0" w:rsidRPr="003419A3" w:rsidRDefault="004723C0" w:rsidP="003419A3">
            <w:pPr>
              <w:pStyle w:val="a3"/>
              <w:spacing w:before="0" w:beforeAutospacing="0" w:after="0" w:afterAutospacing="0"/>
              <w:jc w:val="center"/>
              <w:rPr>
                <w:rFonts w:eastAsia="Calibri"/>
                <w:b/>
              </w:rPr>
            </w:pPr>
            <w:r w:rsidRPr="003419A3">
              <w:rPr>
                <w:b/>
              </w:rPr>
              <w:t>3-й этап. Основная часть. Усвоение новых знаний</w:t>
            </w:r>
            <w:r w:rsidRPr="003419A3">
              <w:t xml:space="preserve"> (2</w:t>
            </w:r>
            <w:bookmarkStart w:id="0" w:name="_GoBack"/>
            <w:bookmarkEnd w:id="0"/>
            <w:r w:rsidR="00CD009A" w:rsidRPr="003419A3">
              <w:t>5</w:t>
            </w:r>
            <w:r w:rsidRPr="003419A3">
              <w:t xml:space="preserve"> минут)</w:t>
            </w:r>
          </w:p>
        </w:tc>
      </w:tr>
      <w:tr w:rsidR="00527191" w:rsidRPr="003419A3" w:rsidTr="00034DEA">
        <w:trPr>
          <w:trHeight w:val="2805"/>
        </w:trPr>
        <w:tc>
          <w:tcPr>
            <w:tcW w:w="6350" w:type="dxa"/>
          </w:tcPr>
          <w:p w:rsidR="00395FC5" w:rsidRPr="003419A3" w:rsidRDefault="00F34952" w:rsidP="003419A3">
            <w:pPr>
              <w:pStyle w:val="a3"/>
              <w:spacing w:before="0" w:beforeAutospacing="0" w:after="0" w:afterAutospacing="0"/>
              <w:jc w:val="both"/>
            </w:pPr>
            <w:r w:rsidRPr="003419A3">
              <w:rPr>
                <w:b/>
              </w:rPr>
              <w:t>3.1.</w:t>
            </w:r>
            <w:r w:rsidRPr="003419A3">
              <w:t xml:space="preserve"> </w:t>
            </w:r>
            <w:r w:rsidR="00395FC5" w:rsidRPr="003419A3">
              <w:rPr>
                <w:b/>
              </w:rPr>
              <w:t>Работа с текстом.</w:t>
            </w:r>
          </w:p>
          <w:p w:rsidR="00653B34" w:rsidRPr="003419A3" w:rsidRDefault="00653B34" w:rsidP="003419A3">
            <w:pPr>
              <w:pStyle w:val="a3"/>
              <w:spacing w:before="0" w:beforeAutospacing="0" w:after="0" w:afterAutospacing="0"/>
              <w:jc w:val="both"/>
            </w:pPr>
            <w:r w:rsidRPr="003419A3">
              <w:t>С одним путником произошла такая история. Он долго</w:t>
            </w:r>
            <w:r w:rsidR="00395FC5" w:rsidRPr="003419A3">
              <w:t xml:space="preserve"> </w:t>
            </w:r>
            <w:r w:rsidRPr="003419A3">
              <w:t>брёл по тайге, мучимый голодом. Кругом лежал снег, холод пронизывал до самых костей. На своём пути он не нашёл никаких следов жилья. Ему так хотелось хоть немного отдохнуть, но боязнь замерзнуть заставляла идти дальше. Неужели не встретится никто, кто бы помог, впустил в дом, согрел и накормил? Кругом лежала тайга без конца и края, снег да лёд...</w:t>
            </w:r>
          </w:p>
          <w:p w:rsidR="00653B34" w:rsidRPr="003419A3" w:rsidRDefault="00653B34" w:rsidP="003419A3">
            <w:pPr>
              <w:pStyle w:val="a3"/>
              <w:spacing w:before="0" w:beforeAutospacing="0" w:after="0" w:afterAutospacing="0"/>
              <w:jc w:val="both"/>
            </w:pPr>
            <w:r w:rsidRPr="003419A3">
              <w:t>И вдруг как чудо — перед ним избушка. Путник постучал, но никто ему не ответил. Дверь была не заперта, и он вошёл. В избе никого не было, но там он увидел всё необходимое, чтобы поесть и согреться: консервы, печь, наколотые сухие дрова, бересту для растопки, спички. Он набросился на еду, утолил жажду, растопил печь и мгновенно уснул.</w:t>
            </w:r>
          </w:p>
          <w:p w:rsidR="00653B34" w:rsidRPr="003419A3" w:rsidRDefault="00653B34" w:rsidP="003419A3">
            <w:pPr>
              <w:pStyle w:val="a3"/>
              <w:spacing w:before="0" w:beforeAutospacing="0" w:after="0" w:afterAutospacing="0"/>
              <w:jc w:val="both"/>
            </w:pPr>
            <w:r w:rsidRPr="003419A3">
              <w:t xml:space="preserve">Когда отдохнувший путник проснулся, уже рассвело. В избушке ещё было тепло, хотя огонь в печи уже погас. В углу комнаты стоял топор. Мелькнула мысль: а не прихватить ли его с собой, ведь он может пригодиться. Но топор как бы говорил: наруби новых дров, оставь другому замерзающему, такому же, каким ты был вчера. Помоги ему набраться новых сил. Ты не должен уйти просто так. Ты должен подумать о другом — жаждущем, голодающем, замерзающем. Кто-то построил дом, чтобы ты согрелся и был спасён от гибели. Вот топор. У тебя теперь есть силы. Иди, поработай для </w:t>
            </w:r>
            <w:proofErr w:type="gramStart"/>
            <w:r w:rsidRPr="003419A3">
              <w:t>другого</w:t>
            </w:r>
            <w:proofErr w:type="gramEnd"/>
            <w:r w:rsidRPr="003419A3">
              <w:t>, которого ты даже не знаешь и никогда не увидишь... Таков неписаный закон таёжных охотников.</w:t>
            </w:r>
          </w:p>
          <w:p w:rsidR="00653B34" w:rsidRPr="003419A3" w:rsidRDefault="00653B34" w:rsidP="003419A3">
            <w:pPr>
              <w:pStyle w:val="a3"/>
              <w:spacing w:before="0" w:beforeAutospacing="0" w:after="0" w:afterAutospacing="0"/>
              <w:jc w:val="both"/>
            </w:pPr>
            <w:r w:rsidRPr="003419A3">
              <w:t>Таков и закон жизни: «Кто-то согрел тебя, согрей и ты!»</w:t>
            </w:r>
          </w:p>
          <w:p w:rsidR="00653B34" w:rsidRPr="003419A3" w:rsidRDefault="00653B34" w:rsidP="003419A3">
            <w:pPr>
              <w:pStyle w:val="a3"/>
              <w:spacing w:before="0" w:beforeAutospacing="0" w:after="0" w:afterAutospacing="0"/>
              <w:jc w:val="both"/>
              <w:rPr>
                <w:b/>
              </w:rPr>
            </w:pPr>
            <w:r w:rsidRPr="003419A3">
              <w:rPr>
                <w:b/>
              </w:rPr>
              <w:t xml:space="preserve">Борис </w:t>
            </w:r>
            <w:proofErr w:type="spellStart"/>
            <w:r w:rsidRPr="003419A3">
              <w:rPr>
                <w:b/>
              </w:rPr>
              <w:t>Ганаго</w:t>
            </w:r>
            <w:proofErr w:type="spellEnd"/>
            <w:r w:rsidRPr="003419A3">
              <w:rPr>
                <w:b/>
              </w:rPr>
              <w:t xml:space="preserve"> «Будем как дети»</w:t>
            </w:r>
          </w:p>
          <w:p w:rsidR="00F34952" w:rsidRPr="003419A3" w:rsidRDefault="00F34952" w:rsidP="003419A3">
            <w:pPr>
              <w:jc w:val="both"/>
              <w:rPr>
                <w:rFonts w:ascii="Times New Roman" w:hAnsi="Times New Roman" w:cs="Times New Roman"/>
                <w:i/>
                <w:sz w:val="24"/>
                <w:szCs w:val="24"/>
              </w:rPr>
            </w:pPr>
          </w:p>
          <w:p w:rsidR="000F718C" w:rsidRPr="003419A3" w:rsidRDefault="000F718C" w:rsidP="003419A3">
            <w:pPr>
              <w:pStyle w:val="a3"/>
              <w:shd w:val="clear" w:color="auto" w:fill="FFFFFF"/>
              <w:tabs>
                <w:tab w:val="left" w:pos="5385"/>
              </w:tabs>
              <w:spacing w:before="0" w:beforeAutospacing="0" w:after="0" w:afterAutospacing="0"/>
              <w:jc w:val="both"/>
            </w:pPr>
            <w:r w:rsidRPr="003419A3">
              <w:lastRenderedPageBreak/>
              <w:t>В словарь:</w:t>
            </w:r>
          </w:p>
          <w:p w:rsidR="000F718C" w:rsidRPr="003419A3" w:rsidRDefault="000F718C" w:rsidP="003419A3">
            <w:pPr>
              <w:pStyle w:val="a3"/>
              <w:shd w:val="clear" w:color="auto" w:fill="FFFFFF"/>
              <w:spacing w:before="0" w:beforeAutospacing="0" w:after="0" w:afterAutospacing="0"/>
              <w:jc w:val="both"/>
              <w:rPr>
                <w:b/>
                <w:bCs/>
                <w:iCs/>
              </w:rPr>
            </w:pPr>
            <w:r w:rsidRPr="003419A3">
              <w:rPr>
                <w:b/>
                <w:bCs/>
                <w:iCs/>
              </w:rPr>
              <w:t>Золотое правило этики:</w:t>
            </w:r>
          </w:p>
          <w:p w:rsidR="00DA1634" w:rsidRPr="003419A3" w:rsidRDefault="000F718C" w:rsidP="003419A3">
            <w:pPr>
              <w:pStyle w:val="a3"/>
              <w:shd w:val="clear" w:color="auto" w:fill="FFFFFF"/>
              <w:spacing w:before="0" w:beforeAutospacing="0" w:after="0" w:afterAutospacing="0"/>
              <w:jc w:val="both"/>
            </w:pPr>
            <w:r w:rsidRPr="003419A3">
              <w:rPr>
                <w:b/>
                <w:bCs/>
                <w:iCs/>
              </w:rPr>
              <w:t>«</w:t>
            </w:r>
            <w:proofErr w:type="gramStart"/>
            <w:r w:rsidRPr="003419A3">
              <w:rPr>
                <w:b/>
                <w:bCs/>
                <w:iCs/>
              </w:rPr>
              <w:t>Итак</w:t>
            </w:r>
            <w:proofErr w:type="gramEnd"/>
            <w:r w:rsidRPr="003419A3">
              <w:rPr>
                <w:b/>
                <w:bCs/>
                <w:iCs/>
              </w:rPr>
              <w:t xml:space="preserve"> во всем, как хотите, чтобы с вами поступали люди, так поступайте и вы с ними» (Матф.7:12)</w:t>
            </w:r>
          </w:p>
        </w:tc>
        <w:tc>
          <w:tcPr>
            <w:tcW w:w="4536" w:type="dxa"/>
          </w:tcPr>
          <w:p w:rsidR="00395FC5" w:rsidRPr="003419A3" w:rsidRDefault="00F34952" w:rsidP="003419A3">
            <w:pPr>
              <w:pStyle w:val="a3"/>
              <w:spacing w:before="0" w:beforeAutospacing="0" w:after="0" w:afterAutospacing="0"/>
              <w:jc w:val="both"/>
            </w:pPr>
            <w:r w:rsidRPr="003419A3">
              <w:rPr>
                <w:b/>
              </w:rPr>
              <w:lastRenderedPageBreak/>
              <w:t>3.1.</w:t>
            </w:r>
            <w:r w:rsidR="00AD3DEC" w:rsidRPr="003419A3">
              <w:t xml:space="preserve"> </w:t>
            </w:r>
            <w:r w:rsidR="00395FC5" w:rsidRPr="003419A3">
              <w:rPr>
                <w:b/>
              </w:rPr>
              <w:t>Работа с текстом.</w:t>
            </w:r>
          </w:p>
          <w:p w:rsidR="00DF3285" w:rsidRPr="003419A3" w:rsidRDefault="00D54DE7" w:rsidP="003419A3">
            <w:pPr>
              <w:pStyle w:val="a3"/>
              <w:spacing w:before="0" w:beforeAutospacing="0" w:after="0" w:afterAutospacing="0"/>
              <w:jc w:val="both"/>
            </w:pPr>
            <w:r w:rsidRPr="003419A3">
              <w:t>- Попробуйте сф</w:t>
            </w:r>
            <w:r w:rsidR="00395FC5" w:rsidRPr="003419A3">
              <w:t>о</w:t>
            </w:r>
            <w:r w:rsidRPr="003419A3">
              <w:t>рмулировать золотое правило этики, прочитав рассказ.</w:t>
            </w:r>
          </w:p>
          <w:p w:rsidR="00395FC5" w:rsidRPr="003419A3" w:rsidRDefault="00395FC5" w:rsidP="003419A3">
            <w:pPr>
              <w:pStyle w:val="a3"/>
              <w:spacing w:before="0" w:beforeAutospacing="0" w:after="0" w:afterAutospacing="0"/>
              <w:jc w:val="both"/>
            </w:pPr>
            <w:r w:rsidRPr="003419A3">
              <w:t>Обсуждение в классе.</w:t>
            </w:r>
          </w:p>
          <w:p w:rsidR="00395FC5" w:rsidRPr="003419A3" w:rsidRDefault="00395FC5" w:rsidP="003419A3">
            <w:pPr>
              <w:pStyle w:val="a3"/>
              <w:spacing w:before="0" w:beforeAutospacing="0" w:after="0" w:afterAutospacing="0"/>
              <w:jc w:val="both"/>
            </w:pPr>
            <w:r w:rsidRPr="003419A3">
              <w:t xml:space="preserve">А теперь послушайте, как </w:t>
            </w:r>
            <w:r w:rsidR="008E0B33" w:rsidRPr="003419A3">
              <w:t>об этом говорится в Евангелии</w:t>
            </w:r>
            <w:r w:rsidRPr="003419A3">
              <w:t>.</w:t>
            </w:r>
          </w:p>
          <w:p w:rsidR="005B35BC" w:rsidRPr="003419A3" w:rsidRDefault="005B35BC" w:rsidP="003419A3">
            <w:pPr>
              <w:pStyle w:val="a3"/>
              <w:spacing w:before="0" w:beforeAutospacing="0" w:after="0" w:afterAutospacing="0"/>
              <w:jc w:val="both"/>
            </w:pPr>
          </w:p>
          <w:p w:rsidR="005B35BC" w:rsidRPr="003419A3" w:rsidRDefault="000F718C" w:rsidP="003419A3">
            <w:pPr>
              <w:pStyle w:val="a3"/>
              <w:shd w:val="clear" w:color="auto" w:fill="FFFFFF"/>
              <w:tabs>
                <w:tab w:val="left" w:pos="5385"/>
              </w:tabs>
              <w:spacing w:before="0" w:beforeAutospacing="0" w:after="0" w:afterAutospacing="0"/>
              <w:jc w:val="both"/>
            </w:pPr>
            <w:r w:rsidRPr="003419A3">
              <w:t>В словар</w:t>
            </w:r>
            <w:r w:rsidR="005B35BC" w:rsidRPr="003419A3">
              <w:t>ь:</w:t>
            </w:r>
          </w:p>
          <w:p w:rsidR="000F718C" w:rsidRPr="003419A3" w:rsidRDefault="000F718C" w:rsidP="003419A3">
            <w:pPr>
              <w:pStyle w:val="a3"/>
              <w:shd w:val="clear" w:color="auto" w:fill="FFFFFF"/>
              <w:spacing w:before="0" w:beforeAutospacing="0" w:after="0" w:afterAutospacing="0"/>
              <w:jc w:val="both"/>
              <w:rPr>
                <w:b/>
                <w:bCs/>
                <w:iCs/>
              </w:rPr>
            </w:pPr>
            <w:r w:rsidRPr="003419A3">
              <w:rPr>
                <w:b/>
                <w:bCs/>
                <w:iCs/>
              </w:rPr>
              <w:t>Золотое правило этики:</w:t>
            </w:r>
          </w:p>
          <w:p w:rsidR="005B35BC" w:rsidRPr="003419A3" w:rsidRDefault="000F718C" w:rsidP="003419A3">
            <w:pPr>
              <w:pStyle w:val="a3"/>
              <w:shd w:val="clear" w:color="auto" w:fill="FFFFFF"/>
              <w:spacing w:before="0" w:beforeAutospacing="0" w:after="0" w:afterAutospacing="0"/>
              <w:jc w:val="both"/>
            </w:pPr>
            <w:r w:rsidRPr="003419A3">
              <w:rPr>
                <w:b/>
                <w:bCs/>
                <w:iCs/>
              </w:rPr>
              <w:t>«</w:t>
            </w:r>
            <w:proofErr w:type="gramStart"/>
            <w:r w:rsidRPr="003419A3">
              <w:rPr>
                <w:b/>
                <w:bCs/>
                <w:iCs/>
              </w:rPr>
              <w:t>Итак</w:t>
            </w:r>
            <w:proofErr w:type="gramEnd"/>
            <w:r w:rsidRPr="003419A3">
              <w:rPr>
                <w:b/>
                <w:bCs/>
                <w:iCs/>
              </w:rPr>
              <w:t xml:space="preserve"> </w:t>
            </w:r>
            <w:r w:rsidR="005B35BC" w:rsidRPr="003419A3">
              <w:rPr>
                <w:b/>
                <w:bCs/>
                <w:iCs/>
              </w:rPr>
              <w:t>во всем, как хотите, чтобы с вами поступали люди, так поступайте и вы с ними» (Матф.7:12)</w:t>
            </w:r>
          </w:p>
          <w:p w:rsidR="005B35BC" w:rsidRPr="003419A3" w:rsidRDefault="005B35BC" w:rsidP="003419A3">
            <w:pPr>
              <w:pStyle w:val="a3"/>
              <w:spacing w:before="0" w:beforeAutospacing="0" w:after="0" w:afterAutospacing="0"/>
              <w:jc w:val="both"/>
            </w:pPr>
          </w:p>
        </w:tc>
      </w:tr>
      <w:tr w:rsidR="00EE7AD7" w:rsidRPr="003419A3" w:rsidTr="00034DEA">
        <w:trPr>
          <w:trHeight w:val="2805"/>
        </w:trPr>
        <w:tc>
          <w:tcPr>
            <w:tcW w:w="6350" w:type="dxa"/>
          </w:tcPr>
          <w:p w:rsidR="005B35BC" w:rsidRPr="003419A3" w:rsidRDefault="00F34952" w:rsidP="003419A3">
            <w:pPr>
              <w:jc w:val="both"/>
              <w:rPr>
                <w:rFonts w:ascii="Times New Roman" w:hAnsi="Times New Roman" w:cs="Times New Roman"/>
                <w:sz w:val="24"/>
                <w:szCs w:val="24"/>
              </w:rPr>
            </w:pPr>
            <w:r w:rsidRPr="003419A3">
              <w:rPr>
                <w:rFonts w:ascii="Times New Roman" w:hAnsi="Times New Roman" w:cs="Times New Roman"/>
                <w:b/>
                <w:sz w:val="24"/>
                <w:szCs w:val="24"/>
              </w:rPr>
              <w:lastRenderedPageBreak/>
              <w:t>3.2.</w:t>
            </w:r>
            <w:r w:rsidRPr="003419A3">
              <w:rPr>
                <w:rFonts w:ascii="Times New Roman" w:hAnsi="Times New Roman" w:cs="Times New Roman"/>
                <w:sz w:val="24"/>
                <w:szCs w:val="24"/>
              </w:rPr>
              <w:t xml:space="preserve"> </w:t>
            </w:r>
            <w:r w:rsidR="005B35BC" w:rsidRPr="003419A3">
              <w:rPr>
                <w:rFonts w:ascii="Times New Roman" w:hAnsi="Times New Roman" w:cs="Times New Roman"/>
                <w:sz w:val="24"/>
                <w:szCs w:val="24"/>
              </w:rPr>
              <w:t>На доске (экране):</w:t>
            </w:r>
          </w:p>
          <w:p w:rsidR="00330D99" w:rsidRPr="003419A3" w:rsidRDefault="008F3F00" w:rsidP="003419A3">
            <w:pPr>
              <w:jc w:val="both"/>
              <w:rPr>
                <w:rFonts w:ascii="Times New Roman" w:hAnsi="Times New Roman" w:cs="Times New Roman"/>
                <w:sz w:val="24"/>
                <w:szCs w:val="24"/>
                <w:lang w:eastAsia="ru-RU"/>
              </w:rPr>
            </w:pPr>
            <w:r w:rsidRPr="003419A3">
              <w:rPr>
                <w:rFonts w:ascii="Times New Roman" w:hAnsi="Times New Roman" w:cs="Times New Roman"/>
                <w:sz w:val="24"/>
                <w:szCs w:val="24"/>
                <w:lang w:eastAsia="ru-RU"/>
              </w:rPr>
              <w:t>Фильм</w:t>
            </w:r>
            <w:r w:rsidR="00C0614B" w:rsidRPr="003419A3">
              <w:rPr>
                <w:rFonts w:ascii="Times New Roman" w:hAnsi="Times New Roman" w:cs="Times New Roman"/>
                <w:sz w:val="24"/>
                <w:szCs w:val="24"/>
              </w:rPr>
              <w:t xml:space="preserve"> </w:t>
            </w:r>
            <w:hyperlink r:id="rId7" w:history="1">
              <w:r w:rsidR="00C0614B" w:rsidRPr="003419A3">
                <w:rPr>
                  <w:rStyle w:val="a7"/>
                  <w:rFonts w:ascii="Times New Roman" w:hAnsi="Times New Roman" w:cs="Times New Roman"/>
                  <w:sz w:val="24"/>
                  <w:szCs w:val="24"/>
                  <w:u w:val="none"/>
                  <w:lang w:eastAsia="ru-RU"/>
                </w:rPr>
                <w:t>https://www.youtube.com</w:t>
              </w:r>
              <w:r w:rsidR="00C0614B" w:rsidRPr="003419A3">
                <w:rPr>
                  <w:rStyle w:val="a7"/>
                  <w:rFonts w:ascii="Times New Roman" w:hAnsi="Times New Roman" w:cs="Times New Roman"/>
                  <w:sz w:val="24"/>
                  <w:szCs w:val="24"/>
                  <w:u w:val="none"/>
                  <w:lang w:eastAsia="ru-RU"/>
                </w:rPr>
                <w:t>/</w:t>
              </w:r>
              <w:r w:rsidR="00C0614B" w:rsidRPr="003419A3">
                <w:rPr>
                  <w:rStyle w:val="a7"/>
                  <w:rFonts w:ascii="Times New Roman" w:hAnsi="Times New Roman" w:cs="Times New Roman"/>
                  <w:sz w:val="24"/>
                  <w:szCs w:val="24"/>
                  <w:u w:val="none"/>
                  <w:lang w:eastAsia="ru-RU"/>
                </w:rPr>
                <w:t>watch?v=KK0f1I4HWn0</w:t>
              </w:r>
            </w:hyperlink>
            <w:r w:rsidR="00C0614B" w:rsidRPr="003419A3">
              <w:rPr>
                <w:rFonts w:ascii="Times New Roman" w:hAnsi="Times New Roman" w:cs="Times New Roman"/>
                <w:sz w:val="24"/>
                <w:szCs w:val="24"/>
                <w:lang w:eastAsia="ru-RU"/>
              </w:rPr>
              <w:t xml:space="preserve"> </w:t>
            </w:r>
          </w:p>
        </w:tc>
        <w:tc>
          <w:tcPr>
            <w:tcW w:w="4536" w:type="dxa"/>
          </w:tcPr>
          <w:p w:rsidR="00F60671" w:rsidRPr="003419A3" w:rsidRDefault="00EE7AD7" w:rsidP="003419A3">
            <w:pPr>
              <w:jc w:val="both"/>
              <w:rPr>
                <w:rFonts w:ascii="Times New Roman" w:hAnsi="Times New Roman" w:cs="Times New Roman"/>
                <w:sz w:val="24"/>
                <w:szCs w:val="24"/>
              </w:rPr>
            </w:pPr>
            <w:r w:rsidRPr="003419A3">
              <w:rPr>
                <w:rFonts w:ascii="Times New Roman" w:hAnsi="Times New Roman" w:cs="Times New Roman"/>
                <w:b/>
                <w:sz w:val="24"/>
                <w:szCs w:val="24"/>
              </w:rPr>
              <w:t>3.2.</w:t>
            </w:r>
            <w:r w:rsidR="00AD3DEC" w:rsidRPr="003419A3">
              <w:rPr>
                <w:rFonts w:ascii="Times New Roman" w:hAnsi="Times New Roman" w:cs="Times New Roman"/>
                <w:sz w:val="24"/>
                <w:szCs w:val="24"/>
              </w:rPr>
              <w:t xml:space="preserve"> </w:t>
            </w:r>
            <w:r w:rsidR="00F60671" w:rsidRPr="003419A3">
              <w:rPr>
                <w:rFonts w:ascii="Times New Roman" w:hAnsi="Times New Roman" w:cs="Times New Roman"/>
                <w:sz w:val="24"/>
                <w:szCs w:val="24"/>
              </w:rPr>
              <w:t xml:space="preserve">Понравился ли вам фильм? Чем? Что особенно тронуло вас? </w:t>
            </w:r>
          </w:p>
          <w:p w:rsidR="00C0614B" w:rsidRPr="003419A3" w:rsidRDefault="00C0614B" w:rsidP="003419A3">
            <w:pPr>
              <w:jc w:val="both"/>
              <w:rPr>
                <w:rFonts w:ascii="Times New Roman" w:hAnsi="Times New Roman" w:cs="Times New Roman"/>
                <w:sz w:val="24"/>
                <w:szCs w:val="24"/>
              </w:rPr>
            </w:pPr>
          </w:p>
          <w:p w:rsidR="00C0614B" w:rsidRPr="003419A3" w:rsidRDefault="00C0614B" w:rsidP="003419A3">
            <w:pPr>
              <w:jc w:val="both"/>
              <w:rPr>
                <w:rFonts w:ascii="Times New Roman" w:hAnsi="Times New Roman" w:cs="Times New Roman"/>
                <w:sz w:val="24"/>
                <w:szCs w:val="24"/>
              </w:rPr>
            </w:pPr>
          </w:p>
          <w:p w:rsidR="00330D99" w:rsidRPr="003419A3" w:rsidRDefault="00F60671" w:rsidP="003419A3">
            <w:pPr>
              <w:jc w:val="both"/>
              <w:rPr>
                <w:rFonts w:ascii="Times New Roman" w:hAnsi="Times New Roman" w:cs="Times New Roman"/>
                <w:sz w:val="24"/>
                <w:szCs w:val="24"/>
              </w:rPr>
            </w:pPr>
            <w:r w:rsidRPr="003419A3">
              <w:rPr>
                <w:rFonts w:ascii="Times New Roman" w:hAnsi="Times New Roman" w:cs="Times New Roman"/>
                <w:sz w:val="24"/>
                <w:szCs w:val="24"/>
              </w:rPr>
              <w:t>Сфор</w:t>
            </w:r>
            <w:r w:rsidR="00450DB3" w:rsidRPr="003419A3">
              <w:rPr>
                <w:rFonts w:ascii="Times New Roman" w:hAnsi="Times New Roman" w:cs="Times New Roman"/>
                <w:sz w:val="24"/>
                <w:szCs w:val="24"/>
              </w:rPr>
              <w:t>мулируйте основную мысль фильма (Добро возвращается к человеку).</w:t>
            </w:r>
          </w:p>
        </w:tc>
      </w:tr>
      <w:tr w:rsidR="00B96D48" w:rsidRPr="003419A3" w:rsidTr="00B96D48">
        <w:trPr>
          <w:trHeight w:val="53"/>
        </w:trPr>
        <w:tc>
          <w:tcPr>
            <w:tcW w:w="6350" w:type="dxa"/>
          </w:tcPr>
          <w:p w:rsidR="00886621" w:rsidRPr="003419A3" w:rsidRDefault="00B24A7A" w:rsidP="003419A3">
            <w:pPr>
              <w:pStyle w:val="a3"/>
              <w:spacing w:before="0" w:beforeAutospacing="0" w:after="0" w:afterAutospacing="0"/>
              <w:jc w:val="both"/>
            </w:pPr>
            <w:r w:rsidRPr="003419A3">
              <w:rPr>
                <w:b/>
              </w:rPr>
              <w:t>3.3</w:t>
            </w:r>
            <w:r w:rsidR="008F07F7" w:rsidRPr="003419A3">
              <w:rPr>
                <w:b/>
              </w:rPr>
              <w:t>.</w:t>
            </w:r>
            <w:r w:rsidR="008F07F7" w:rsidRPr="003419A3">
              <w:t xml:space="preserve"> </w:t>
            </w:r>
          </w:p>
          <w:p w:rsidR="005A0C98" w:rsidRPr="003419A3" w:rsidRDefault="005A0C98" w:rsidP="003419A3">
            <w:pPr>
              <w:pStyle w:val="a3"/>
              <w:spacing w:before="0" w:beforeAutospacing="0" w:after="0" w:afterAutospacing="0"/>
              <w:jc w:val="both"/>
            </w:pPr>
            <w:r w:rsidRPr="003419A3">
              <w:t>Собака яростно лаяла, припадая на передние лапы. Прямо перед ней, прижавшись к забору, сидел маленький взъерошенный котёнок. Он широко раскрывал рот и жалобно мяукал. Неподалёку стояли два мальчика и ждали, что будет. В окно выглянула женщина и поспешно выбежала на крыльцо.</w:t>
            </w:r>
          </w:p>
          <w:p w:rsidR="005A0C98" w:rsidRPr="003419A3" w:rsidRDefault="005A0C98" w:rsidP="003419A3">
            <w:pPr>
              <w:jc w:val="both"/>
              <w:rPr>
                <w:rFonts w:ascii="Times New Roman" w:hAnsi="Times New Roman" w:cs="Times New Roman"/>
                <w:sz w:val="24"/>
                <w:szCs w:val="24"/>
              </w:rPr>
            </w:pPr>
            <w:r w:rsidRPr="003419A3">
              <w:rPr>
                <w:rFonts w:ascii="Times New Roman" w:hAnsi="Times New Roman" w:cs="Times New Roman"/>
                <w:sz w:val="24"/>
                <w:szCs w:val="24"/>
              </w:rPr>
              <w:t>Она отогнала собаку и сердито крикнула мальчикам:</w:t>
            </w:r>
          </w:p>
          <w:p w:rsidR="005A0C98" w:rsidRPr="003419A3" w:rsidRDefault="005A0C98" w:rsidP="003419A3">
            <w:pPr>
              <w:jc w:val="both"/>
              <w:rPr>
                <w:rFonts w:ascii="Times New Roman" w:hAnsi="Times New Roman" w:cs="Times New Roman"/>
                <w:sz w:val="24"/>
                <w:szCs w:val="24"/>
              </w:rPr>
            </w:pPr>
            <w:r w:rsidRPr="003419A3">
              <w:rPr>
                <w:rFonts w:ascii="Times New Roman" w:hAnsi="Times New Roman" w:cs="Times New Roman"/>
                <w:sz w:val="24"/>
                <w:szCs w:val="24"/>
              </w:rPr>
              <w:t>– Как вам не стыдно!</w:t>
            </w:r>
          </w:p>
          <w:p w:rsidR="005A0C98" w:rsidRPr="003419A3" w:rsidRDefault="005A0C98" w:rsidP="003419A3">
            <w:pPr>
              <w:jc w:val="both"/>
              <w:rPr>
                <w:rFonts w:ascii="Times New Roman" w:hAnsi="Times New Roman" w:cs="Times New Roman"/>
                <w:sz w:val="24"/>
                <w:szCs w:val="24"/>
              </w:rPr>
            </w:pPr>
            <w:r w:rsidRPr="003419A3">
              <w:rPr>
                <w:rFonts w:ascii="Times New Roman" w:hAnsi="Times New Roman" w:cs="Times New Roman"/>
                <w:sz w:val="24"/>
                <w:szCs w:val="24"/>
              </w:rPr>
              <w:t>– А что – стыдно? Мы ничего не делали! – удивились мальчики.</w:t>
            </w:r>
          </w:p>
          <w:p w:rsidR="00964DFD" w:rsidRPr="003419A3" w:rsidRDefault="005A0C98" w:rsidP="003419A3">
            <w:pPr>
              <w:jc w:val="both"/>
              <w:rPr>
                <w:rFonts w:ascii="Times New Roman" w:hAnsi="Times New Roman" w:cs="Times New Roman"/>
                <w:sz w:val="24"/>
                <w:szCs w:val="24"/>
              </w:rPr>
            </w:pPr>
            <w:r w:rsidRPr="003419A3">
              <w:rPr>
                <w:rFonts w:ascii="Times New Roman" w:hAnsi="Times New Roman" w:cs="Times New Roman"/>
                <w:sz w:val="24"/>
                <w:szCs w:val="24"/>
              </w:rPr>
              <w:t>– Вот это и плохо! –</w:t>
            </w:r>
            <w:r w:rsidR="00E03775" w:rsidRPr="003419A3">
              <w:rPr>
                <w:rFonts w:ascii="Times New Roman" w:hAnsi="Times New Roman" w:cs="Times New Roman"/>
                <w:sz w:val="24"/>
                <w:szCs w:val="24"/>
              </w:rPr>
              <w:t xml:space="preserve"> </w:t>
            </w:r>
            <w:r w:rsidRPr="003419A3">
              <w:rPr>
                <w:rFonts w:ascii="Times New Roman" w:hAnsi="Times New Roman" w:cs="Times New Roman"/>
                <w:sz w:val="24"/>
                <w:szCs w:val="24"/>
              </w:rPr>
              <w:t>ответила женщина.</w:t>
            </w:r>
          </w:p>
          <w:p w:rsidR="00892607" w:rsidRPr="003419A3" w:rsidRDefault="00892607" w:rsidP="003419A3">
            <w:pPr>
              <w:jc w:val="both"/>
              <w:rPr>
                <w:rFonts w:ascii="Times New Roman" w:hAnsi="Times New Roman" w:cs="Times New Roman"/>
                <w:i/>
                <w:sz w:val="24"/>
                <w:szCs w:val="24"/>
              </w:rPr>
            </w:pPr>
            <w:r w:rsidRPr="003419A3">
              <w:rPr>
                <w:rFonts w:ascii="Times New Roman" w:hAnsi="Times New Roman" w:cs="Times New Roman"/>
                <w:i/>
                <w:sz w:val="24"/>
                <w:szCs w:val="24"/>
              </w:rPr>
              <w:t>В. Осеева «Плохо»</w:t>
            </w:r>
          </w:p>
          <w:p w:rsidR="00892607" w:rsidRPr="003419A3" w:rsidRDefault="00892607" w:rsidP="003419A3">
            <w:pPr>
              <w:jc w:val="both"/>
              <w:rPr>
                <w:rFonts w:ascii="Times New Roman" w:hAnsi="Times New Roman" w:cs="Times New Roman"/>
                <w:i/>
                <w:sz w:val="24"/>
                <w:szCs w:val="24"/>
              </w:rPr>
            </w:pPr>
          </w:p>
          <w:p w:rsidR="00892607" w:rsidRPr="003419A3" w:rsidRDefault="00892607" w:rsidP="003419A3">
            <w:pPr>
              <w:jc w:val="both"/>
              <w:rPr>
                <w:rFonts w:ascii="Times New Roman" w:hAnsi="Times New Roman" w:cs="Times New Roman"/>
                <w:i/>
                <w:sz w:val="24"/>
                <w:szCs w:val="24"/>
              </w:rPr>
            </w:pPr>
            <w:r w:rsidRPr="003419A3">
              <w:rPr>
                <w:rFonts w:ascii="Times New Roman" w:hAnsi="Times New Roman" w:cs="Times New Roman"/>
                <w:noProof/>
                <w:sz w:val="24"/>
                <w:szCs w:val="24"/>
                <w:lang w:eastAsia="ru-RU"/>
              </w:rPr>
              <w:drawing>
                <wp:inline distT="0" distB="0" distL="0" distR="0" wp14:anchorId="1E2F5578" wp14:editId="18EEABDF">
                  <wp:extent cx="2667000" cy="2219325"/>
                  <wp:effectExtent l="0" t="0" r="0" b="9525"/>
                  <wp:docPr id="1" name="Рисунок 1" descr="Плох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лох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219325"/>
                          </a:xfrm>
                          <a:prstGeom prst="rect">
                            <a:avLst/>
                          </a:prstGeom>
                          <a:noFill/>
                          <a:ln>
                            <a:noFill/>
                          </a:ln>
                        </pic:spPr>
                      </pic:pic>
                    </a:graphicData>
                  </a:graphic>
                </wp:inline>
              </w:drawing>
            </w:r>
          </w:p>
        </w:tc>
        <w:tc>
          <w:tcPr>
            <w:tcW w:w="4536" w:type="dxa"/>
          </w:tcPr>
          <w:p w:rsidR="00B36819" w:rsidRPr="003419A3" w:rsidRDefault="007B0CF9" w:rsidP="003419A3">
            <w:pPr>
              <w:jc w:val="both"/>
              <w:rPr>
                <w:rFonts w:ascii="Times New Roman" w:eastAsia="Calibri" w:hAnsi="Times New Roman" w:cs="Times New Roman"/>
                <w:sz w:val="24"/>
                <w:szCs w:val="24"/>
              </w:rPr>
            </w:pPr>
            <w:r w:rsidRPr="003419A3">
              <w:rPr>
                <w:rFonts w:ascii="Times New Roman" w:hAnsi="Times New Roman" w:cs="Times New Roman"/>
                <w:b/>
                <w:sz w:val="24"/>
                <w:szCs w:val="24"/>
              </w:rPr>
              <w:t>3</w:t>
            </w:r>
            <w:r w:rsidR="00B24A7A" w:rsidRPr="003419A3">
              <w:rPr>
                <w:rFonts w:ascii="Times New Roman" w:eastAsia="Calibri" w:hAnsi="Times New Roman" w:cs="Times New Roman"/>
                <w:b/>
                <w:sz w:val="24"/>
                <w:szCs w:val="24"/>
              </w:rPr>
              <w:t>.3</w:t>
            </w:r>
            <w:r w:rsidRPr="003419A3">
              <w:rPr>
                <w:rFonts w:ascii="Times New Roman" w:eastAsia="Calibri" w:hAnsi="Times New Roman" w:cs="Times New Roman"/>
                <w:b/>
                <w:sz w:val="24"/>
                <w:szCs w:val="24"/>
              </w:rPr>
              <w:t>.</w:t>
            </w:r>
            <w:r w:rsidRPr="003419A3">
              <w:rPr>
                <w:rFonts w:ascii="Times New Roman" w:eastAsia="Calibri" w:hAnsi="Times New Roman" w:cs="Times New Roman"/>
                <w:sz w:val="24"/>
                <w:szCs w:val="24"/>
              </w:rPr>
              <w:t xml:space="preserve"> </w:t>
            </w:r>
            <w:r w:rsidR="00B36819" w:rsidRPr="003419A3">
              <w:rPr>
                <w:rFonts w:ascii="Times New Roman" w:eastAsia="Calibri" w:hAnsi="Times New Roman" w:cs="Times New Roman"/>
                <w:sz w:val="24"/>
                <w:szCs w:val="24"/>
              </w:rPr>
              <w:t>Задание. Работа с текстом.</w:t>
            </w:r>
          </w:p>
          <w:p w:rsidR="004414ED" w:rsidRPr="003419A3" w:rsidRDefault="00B36819" w:rsidP="003419A3">
            <w:pPr>
              <w:jc w:val="both"/>
              <w:rPr>
                <w:rFonts w:ascii="Times New Roman" w:eastAsia="Calibri" w:hAnsi="Times New Roman" w:cs="Times New Roman"/>
                <w:sz w:val="24"/>
                <w:szCs w:val="24"/>
              </w:rPr>
            </w:pPr>
            <w:r w:rsidRPr="003419A3">
              <w:rPr>
                <w:rFonts w:ascii="Times New Roman" w:eastAsia="Calibri" w:hAnsi="Times New Roman" w:cs="Times New Roman"/>
                <w:sz w:val="24"/>
                <w:szCs w:val="24"/>
              </w:rPr>
              <w:t xml:space="preserve">- </w:t>
            </w:r>
            <w:r w:rsidR="00886621" w:rsidRPr="003419A3">
              <w:rPr>
                <w:rFonts w:ascii="Times New Roman" w:eastAsia="Calibri" w:hAnsi="Times New Roman" w:cs="Times New Roman"/>
                <w:sz w:val="24"/>
                <w:szCs w:val="24"/>
              </w:rPr>
              <w:t>Вспомните золотое правило,</w:t>
            </w:r>
            <w:r w:rsidR="004414ED" w:rsidRPr="003419A3">
              <w:rPr>
                <w:rFonts w:ascii="Times New Roman" w:eastAsia="Calibri" w:hAnsi="Times New Roman" w:cs="Times New Roman"/>
                <w:sz w:val="24"/>
                <w:szCs w:val="24"/>
              </w:rPr>
              <w:t xml:space="preserve"> о котором мы сегодня говорили.</w:t>
            </w:r>
          </w:p>
          <w:p w:rsidR="008F3F00" w:rsidRPr="003419A3" w:rsidRDefault="004414ED" w:rsidP="003419A3">
            <w:pPr>
              <w:jc w:val="both"/>
              <w:rPr>
                <w:rFonts w:ascii="Times New Roman" w:hAnsi="Times New Roman" w:cs="Times New Roman"/>
                <w:sz w:val="24"/>
                <w:szCs w:val="24"/>
              </w:rPr>
            </w:pPr>
            <w:r w:rsidRPr="003419A3">
              <w:rPr>
                <w:rFonts w:ascii="Times New Roman" w:eastAsia="Calibri" w:hAnsi="Times New Roman" w:cs="Times New Roman"/>
                <w:sz w:val="24"/>
                <w:szCs w:val="24"/>
              </w:rPr>
              <w:t>- Прочитайте рассказ и сделайте вывод, что часто мешает человеку</w:t>
            </w:r>
            <w:r w:rsidRPr="003419A3">
              <w:rPr>
                <w:rFonts w:ascii="Times New Roman" w:hAnsi="Times New Roman" w:cs="Times New Roman"/>
                <w:sz w:val="24"/>
                <w:szCs w:val="24"/>
              </w:rPr>
              <w:t xml:space="preserve"> следовать этому золотому правилу?</w:t>
            </w:r>
            <w:r w:rsidR="00AD3DEC" w:rsidRPr="003419A3">
              <w:rPr>
                <w:rFonts w:ascii="Times New Roman" w:hAnsi="Times New Roman" w:cs="Times New Roman"/>
                <w:sz w:val="24"/>
                <w:szCs w:val="24"/>
              </w:rPr>
              <w:t xml:space="preserve"> </w:t>
            </w:r>
            <w:r w:rsidR="00886621" w:rsidRPr="003419A3">
              <w:rPr>
                <w:rFonts w:ascii="Times New Roman" w:hAnsi="Times New Roman" w:cs="Times New Roman"/>
                <w:sz w:val="24"/>
                <w:szCs w:val="24"/>
              </w:rPr>
              <w:t>(Равнодушие).</w:t>
            </w:r>
          </w:p>
          <w:p w:rsidR="008F3F00" w:rsidRPr="003419A3" w:rsidRDefault="004414ED" w:rsidP="003419A3">
            <w:pPr>
              <w:pStyle w:val="a3"/>
              <w:spacing w:before="0" w:beforeAutospacing="0" w:after="0" w:afterAutospacing="0"/>
              <w:jc w:val="both"/>
            </w:pPr>
            <w:r w:rsidRPr="003419A3">
              <w:t>Получается,</w:t>
            </w:r>
            <w:r w:rsidR="008F3F00" w:rsidRPr="003419A3">
              <w:t xml:space="preserve"> грехом </w:t>
            </w:r>
            <w:r w:rsidRPr="003419A3">
              <w:t xml:space="preserve">является </w:t>
            </w:r>
            <w:r w:rsidR="008F3F00" w:rsidRPr="003419A3">
              <w:t>не только недоброе действи</w:t>
            </w:r>
            <w:r w:rsidRPr="003419A3">
              <w:t>е, но и бездействие, равнодушие.</w:t>
            </w:r>
          </w:p>
          <w:p w:rsidR="00CF582A" w:rsidRPr="003419A3" w:rsidRDefault="00CF582A" w:rsidP="003419A3">
            <w:pPr>
              <w:pStyle w:val="a3"/>
              <w:spacing w:before="0" w:beforeAutospacing="0" w:after="0" w:afterAutospacing="0"/>
              <w:jc w:val="both"/>
            </w:pPr>
          </w:p>
          <w:p w:rsidR="00886621" w:rsidRPr="003419A3" w:rsidRDefault="00886621" w:rsidP="003419A3">
            <w:pPr>
              <w:pStyle w:val="a3"/>
              <w:shd w:val="clear" w:color="auto" w:fill="FFFFFF"/>
              <w:spacing w:before="0" w:beforeAutospacing="0" w:after="0" w:afterAutospacing="0"/>
              <w:jc w:val="both"/>
              <w:rPr>
                <w:color w:val="0E090A"/>
              </w:rPr>
            </w:pPr>
            <w:r w:rsidRPr="003419A3">
              <w:rPr>
                <w:color w:val="0E090A"/>
              </w:rPr>
              <w:t>Самая страшная фраза: «Это не мои проблемы…»</w:t>
            </w:r>
          </w:p>
          <w:p w:rsidR="001957B3" w:rsidRPr="003419A3" w:rsidRDefault="001957B3" w:rsidP="003419A3">
            <w:pPr>
              <w:autoSpaceDE w:val="0"/>
              <w:autoSpaceDN w:val="0"/>
              <w:adjustRightInd w:val="0"/>
              <w:jc w:val="both"/>
              <w:rPr>
                <w:rFonts w:ascii="Times New Roman" w:hAnsi="Times New Roman" w:cs="Times New Roman"/>
                <w:sz w:val="24"/>
                <w:szCs w:val="24"/>
              </w:rPr>
            </w:pPr>
          </w:p>
          <w:p w:rsidR="00B96D48" w:rsidRPr="003419A3" w:rsidRDefault="00B96D48" w:rsidP="003419A3">
            <w:pPr>
              <w:autoSpaceDE w:val="0"/>
              <w:autoSpaceDN w:val="0"/>
              <w:adjustRightInd w:val="0"/>
              <w:jc w:val="both"/>
              <w:rPr>
                <w:rFonts w:ascii="Times New Roman" w:hAnsi="Times New Roman" w:cs="Times New Roman"/>
                <w:b/>
                <w:sz w:val="24"/>
                <w:szCs w:val="24"/>
              </w:rPr>
            </w:pPr>
          </w:p>
        </w:tc>
      </w:tr>
      <w:tr w:rsidR="00B96D48" w:rsidRPr="003419A3" w:rsidTr="00B96D48">
        <w:trPr>
          <w:trHeight w:val="53"/>
        </w:trPr>
        <w:tc>
          <w:tcPr>
            <w:tcW w:w="6350" w:type="dxa"/>
          </w:tcPr>
          <w:p w:rsidR="00DA1634" w:rsidRPr="003419A3" w:rsidRDefault="00B24A7A" w:rsidP="003419A3">
            <w:pPr>
              <w:shd w:val="clear" w:color="auto" w:fill="FFFFFF"/>
              <w:jc w:val="both"/>
              <w:rPr>
                <w:rFonts w:ascii="Times New Roman" w:hAnsi="Times New Roman" w:cs="Times New Roman"/>
                <w:b/>
                <w:sz w:val="24"/>
                <w:szCs w:val="24"/>
              </w:rPr>
            </w:pPr>
            <w:r w:rsidRPr="003419A3">
              <w:rPr>
                <w:rFonts w:ascii="Times New Roman" w:hAnsi="Times New Roman" w:cs="Times New Roman"/>
                <w:b/>
                <w:sz w:val="24"/>
                <w:szCs w:val="24"/>
              </w:rPr>
              <w:t>3.4.</w:t>
            </w:r>
          </w:p>
          <w:p w:rsidR="005D37FC" w:rsidRPr="003419A3" w:rsidRDefault="005D37FC" w:rsidP="003419A3">
            <w:pPr>
              <w:shd w:val="clear" w:color="auto" w:fill="FFFFFF"/>
              <w:jc w:val="both"/>
              <w:rPr>
                <w:rFonts w:ascii="Times New Roman" w:hAnsi="Times New Roman" w:cs="Times New Roman"/>
                <w:b/>
                <w:sz w:val="24"/>
                <w:szCs w:val="24"/>
              </w:rPr>
            </w:pPr>
          </w:p>
          <w:tbl>
            <w:tblPr>
              <w:tblStyle w:val="a4"/>
              <w:tblW w:w="0" w:type="auto"/>
              <w:tblLayout w:type="fixed"/>
              <w:tblLook w:val="04A0" w:firstRow="1" w:lastRow="0" w:firstColumn="1" w:lastColumn="0" w:noHBand="0" w:noVBand="1"/>
            </w:tblPr>
            <w:tblGrid>
              <w:gridCol w:w="3059"/>
              <w:gridCol w:w="3060"/>
            </w:tblGrid>
            <w:tr w:rsidR="00886621" w:rsidRPr="003419A3" w:rsidTr="00886621">
              <w:tc>
                <w:tcPr>
                  <w:tcW w:w="3059" w:type="dxa"/>
                </w:tcPr>
                <w:p w:rsidR="00886621" w:rsidRPr="003419A3" w:rsidRDefault="00886621" w:rsidP="003419A3">
                  <w:pPr>
                    <w:jc w:val="both"/>
                    <w:rPr>
                      <w:rFonts w:ascii="Times New Roman" w:hAnsi="Times New Roman" w:cs="Times New Roman"/>
                      <w:b/>
                      <w:sz w:val="24"/>
                      <w:szCs w:val="24"/>
                    </w:rPr>
                  </w:pPr>
                  <w:r w:rsidRPr="003419A3">
                    <w:rPr>
                      <w:rFonts w:ascii="Times New Roman" w:hAnsi="Times New Roman" w:cs="Times New Roman"/>
                      <w:b/>
                      <w:sz w:val="24"/>
                      <w:szCs w:val="24"/>
                    </w:rPr>
                    <w:t>Начало фразы</w:t>
                  </w:r>
                </w:p>
              </w:tc>
              <w:tc>
                <w:tcPr>
                  <w:tcW w:w="3060" w:type="dxa"/>
                </w:tcPr>
                <w:p w:rsidR="00886621" w:rsidRPr="003419A3" w:rsidRDefault="00886621" w:rsidP="003419A3">
                  <w:pPr>
                    <w:jc w:val="both"/>
                    <w:rPr>
                      <w:rFonts w:ascii="Times New Roman" w:hAnsi="Times New Roman" w:cs="Times New Roman"/>
                      <w:b/>
                      <w:sz w:val="24"/>
                      <w:szCs w:val="24"/>
                    </w:rPr>
                  </w:pPr>
                  <w:r w:rsidRPr="003419A3">
                    <w:rPr>
                      <w:rFonts w:ascii="Times New Roman" w:hAnsi="Times New Roman" w:cs="Times New Roman"/>
                      <w:b/>
                      <w:sz w:val="24"/>
                      <w:szCs w:val="24"/>
                    </w:rPr>
                    <w:t>Конец</w:t>
                  </w:r>
                </w:p>
              </w:tc>
            </w:tr>
            <w:tr w:rsidR="00886621" w:rsidRPr="003419A3" w:rsidTr="00886621">
              <w:tc>
                <w:tcPr>
                  <w:tcW w:w="3059" w:type="dxa"/>
                </w:tcPr>
                <w:p w:rsidR="00886621" w:rsidRPr="003419A3" w:rsidRDefault="00F37ACD" w:rsidP="003419A3">
                  <w:pPr>
                    <w:jc w:val="both"/>
                    <w:rPr>
                      <w:rFonts w:ascii="Times New Roman" w:hAnsi="Times New Roman" w:cs="Times New Roman"/>
                      <w:b/>
                      <w:sz w:val="24"/>
                      <w:szCs w:val="24"/>
                    </w:rPr>
                  </w:pPr>
                  <w:r w:rsidRPr="003419A3">
                    <w:rPr>
                      <w:rFonts w:ascii="Times New Roman" w:hAnsi="Times New Roman" w:cs="Times New Roman"/>
                      <w:sz w:val="24"/>
                      <w:szCs w:val="24"/>
                    </w:rPr>
                    <w:t>Человек в ответе</w:t>
                  </w:r>
                  <w:r w:rsidR="00886621" w:rsidRPr="003419A3">
                    <w:rPr>
                      <w:rFonts w:ascii="Times New Roman" w:hAnsi="Times New Roman" w:cs="Times New Roman"/>
                      <w:sz w:val="24"/>
                      <w:szCs w:val="24"/>
                    </w:rPr>
                    <w:t xml:space="preserve"> за то зло, которое</w:t>
                  </w:r>
                </w:p>
              </w:tc>
              <w:tc>
                <w:tcPr>
                  <w:tcW w:w="3060" w:type="dxa"/>
                </w:tcPr>
                <w:p w:rsidR="00886621" w:rsidRPr="003419A3" w:rsidRDefault="00F37ACD" w:rsidP="003419A3">
                  <w:pPr>
                    <w:jc w:val="both"/>
                    <w:rPr>
                      <w:rFonts w:ascii="Times New Roman" w:hAnsi="Times New Roman" w:cs="Times New Roman"/>
                      <w:b/>
                      <w:i/>
                      <w:sz w:val="24"/>
                      <w:szCs w:val="24"/>
                    </w:rPr>
                  </w:pPr>
                  <w:r w:rsidRPr="003419A3">
                    <w:rPr>
                      <w:rFonts w:ascii="Times New Roman" w:hAnsi="Times New Roman" w:cs="Times New Roman"/>
                      <w:i/>
                      <w:sz w:val="24"/>
                      <w:szCs w:val="24"/>
                    </w:rPr>
                    <w:t>сделал</w:t>
                  </w:r>
                  <w:r w:rsidR="00886621" w:rsidRPr="003419A3">
                    <w:rPr>
                      <w:rFonts w:ascii="Times New Roman" w:hAnsi="Times New Roman" w:cs="Times New Roman"/>
                      <w:i/>
                      <w:sz w:val="24"/>
                      <w:szCs w:val="24"/>
                    </w:rPr>
                    <w:t>.</w:t>
                  </w:r>
                </w:p>
              </w:tc>
            </w:tr>
            <w:tr w:rsidR="00886621" w:rsidRPr="003419A3" w:rsidTr="00886621">
              <w:tc>
                <w:tcPr>
                  <w:tcW w:w="3059" w:type="dxa"/>
                </w:tcPr>
                <w:p w:rsidR="00886621" w:rsidRPr="003419A3" w:rsidRDefault="00F37ACD" w:rsidP="003419A3">
                  <w:pPr>
                    <w:jc w:val="both"/>
                    <w:rPr>
                      <w:rFonts w:ascii="Times New Roman" w:hAnsi="Times New Roman" w:cs="Times New Roman"/>
                      <w:b/>
                      <w:sz w:val="24"/>
                      <w:szCs w:val="24"/>
                    </w:rPr>
                  </w:pPr>
                  <w:r w:rsidRPr="003419A3">
                    <w:rPr>
                      <w:rFonts w:ascii="Times New Roman" w:hAnsi="Times New Roman" w:cs="Times New Roman"/>
                      <w:sz w:val="24"/>
                      <w:szCs w:val="24"/>
                    </w:rPr>
                    <w:lastRenderedPageBreak/>
                    <w:t xml:space="preserve">Человек в ответе </w:t>
                  </w:r>
                  <w:r w:rsidR="00886621" w:rsidRPr="003419A3">
                    <w:rPr>
                      <w:rFonts w:ascii="Times New Roman" w:hAnsi="Times New Roman" w:cs="Times New Roman"/>
                      <w:sz w:val="24"/>
                      <w:szCs w:val="24"/>
                    </w:rPr>
                    <w:t>за то добро, которое</w:t>
                  </w:r>
                </w:p>
              </w:tc>
              <w:tc>
                <w:tcPr>
                  <w:tcW w:w="3060" w:type="dxa"/>
                </w:tcPr>
                <w:p w:rsidR="00886621" w:rsidRPr="003419A3" w:rsidRDefault="00F37ACD" w:rsidP="003419A3">
                  <w:pPr>
                    <w:jc w:val="both"/>
                    <w:rPr>
                      <w:rFonts w:ascii="Times New Roman" w:hAnsi="Times New Roman" w:cs="Times New Roman"/>
                      <w:b/>
                      <w:i/>
                      <w:sz w:val="24"/>
                      <w:szCs w:val="24"/>
                    </w:rPr>
                  </w:pPr>
                  <w:r w:rsidRPr="003419A3">
                    <w:rPr>
                      <w:rFonts w:ascii="Times New Roman" w:hAnsi="Times New Roman" w:cs="Times New Roman"/>
                      <w:i/>
                      <w:sz w:val="24"/>
                      <w:szCs w:val="24"/>
                    </w:rPr>
                    <w:t>не сделал</w:t>
                  </w:r>
                  <w:r w:rsidR="00886621" w:rsidRPr="003419A3">
                    <w:rPr>
                      <w:rFonts w:ascii="Times New Roman" w:hAnsi="Times New Roman" w:cs="Times New Roman"/>
                      <w:i/>
                      <w:sz w:val="24"/>
                      <w:szCs w:val="24"/>
                    </w:rPr>
                    <w:t>.</w:t>
                  </w:r>
                </w:p>
              </w:tc>
            </w:tr>
          </w:tbl>
          <w:p w:rsidR="005D37FC" w:rsidRPr="003419A3" w:rsidRDefault="005D37FC" w:rsidP="003419A3">
            <w:pPr>
              <w:shd w:val="clear" w:color="auto" w:fill="FFFFFF"/>
              <w:jc w:val="both"/>
              <w:rPr>
                <w:rFonts w:ascii="Times New Roman" w:hAnsi="Times New Roman" w:cs="Times New Roman"/>
                <w:b/>
                <w:sz w:val="24"/>
                <w:szCs w:val="24"/>
              </w:rPr>
            </w:pPr>
          </w:p>
          <w:p w:rsidR="005D37FC" w:rsidRPr="003419A3" w:rsidRDefault="005D37FC" w:rsidP="003419A3">
            <w:pPr>
              <w:shd w:val="clear" w:color="auto" w:fill="FFFFFF"/>
              <w:jc w:val="both"/>
              <w:rPr>
                <w:rFonts w:ascii="Times New Roman" w:hAnsi="Times New Roman" w:cs="Times New Roman"/>
                <w:b/>
                <w:sz w:val="24"/>
                <w:szCs w:val="24"/>
              </w:rPr>
            </w:pPr>
          </w:p>
        </w:tc>
        <w:tc>
          <w:tcPr>
            <w:tcW w:w="4536" w:type="dxa"/>
          </w:tcPr>
          <w:p w:rsidR="004B175A" w:rsidRPr="003419A3" w:rsidRDefault="00B24A7A" w:rsidP="003419A3">
            <w:pPr>
              <w:shd w:val="clear" w:color="auto" w:fill="FFFFFF"/>
              <w:jc w:val="both"/>
              <w:rPr>
                <w:rFonts w:ascii="Times New Roman" w:hAnsi="Times New Roman" w:cs="Times New Roman"/>
                <w:sz w:val="24"/>
                <w:szCs w:val="24"/>
              </w:rPr>
            </w:pPr>
            <w:r w:rsidRPr="003419A3">
              <w:rPr>
                <w:rFonts w:ascii="Times New Roman" w:hAnsi="Times New Roman" w:cs="Times New Roman"/>
                <w:b/>
                <w:sz w:val="24"/>
                <w:szCs w:val="24"/>
              </w:rPr>
              <w:lastRenderedPageBreak/>
              <w:t>3.4.</w:t>
            </w:r>
            <w:r w:rsidRPr="003419A3">
              <w:rPr>
                <w:rFonts w:ascii="Times New Roman" w:hAnsi="Times New Roman" w:cs="Times New Roman"/>
                <w:sz w:val="24"/>
                <w:szCs w:val="24"/>
              </w:rPr>
              <w:t xml:space="preserve"> </w:t>
            </w:r>
            <w:r w:rsidR="00886621" w:rsidRPr="003419A3">
              <w:rPr>
                <w:rFonts w:ascii="Times New Roman" w:hAnsi="Times New Roman" w:cs="Times New Roman"/>
                <w:sz w:val="24"/>
                <w:szCs w:val="24"/>
              </w:rPr>
              <w:t>Подумайте, каким могло бы быть продолжение этих фраз? (работа в парах).</w:t>
            </w:r>
          </w:p>
          <w:p w:rsidR="00C0614B" w:rsidRPr="003419A3" w:rsidRDefault="00C0614B" w:rsidP="003419A3">
            <w:pPr>
              <w:shd w:val="clear" w:color="auto" w:fill="FFFFFF"/>
              <w:jc w:val="both"/>
              <w:rPr>
                <w:rFonts w:ascii="Times New Roman" w:hAnsi="Times New Roman" w:cs="Times New Roman"/>
                <w:sz w:val="24"/>
                <w:szCs w:val="24"/>
              </w:rPr>
            </w:pPr>
          </w:p>
          <w:p w:rsidR="00C0614B" w:rsidRPr="003419A3" w:rsidRDefault="00C0614B" w:rsidP="003419A3">
            <w:pPr>
              <w:shd w:val="clear" w:color="auto" w:fill="FFFFFF"/>
              <w:jc w:val="both"/>
              <w:rPr>
                <w:rFonts w:ascii="Times New Roman" w:hAnsi="Times New Roman" w:cs="Times New Roman"/>
                <w:sz w:val="24"/>
                <w:szCs w:val="24"/>
              </w:rPr>
            </w:pPr>
          </w:p>
          <w:p w:rsidR="00ED64E4" w:rsidRPr="003419A3" w:rsidRDefault="00ED64E4" w:rsidP="003419A3">
            <w:pPr>
              <w:shd w:val="clear" w:color="auto" w:fill="FFFFFF"/>
              <w:jc w:val="both"/>
              <w:rPr>
                <w:rFonts w:ascii="Times New Roman" w:hAnsi="Times New Roman" w:cs="Times New Roman"/>
                <w:sz w:val="24"/>
                <w:szCs w:val="24"/>
              </w:rPr>
            </w:pPr>
          </w:p>
        </w:tc>
      </w:tr>
      <w:tr w:rsidR="00D05DA1" w:rsidRPr="003419A3" w:rsidTr="00B96D48">
        <w:trPr>
          <w:trHeight w:val="53"/>
        </w:trPr>
        <w:tc>
          <w:tcPr>
            <w:tcW w:w="6350" w:type="dxa"/>
          </w:tcPr>
          <w:p w:rsidR="00D05DA1" w:rsidRPr="003419A3" w:rsidRDefault="000E78E4" w:rsidP="003419A3">
            <w:pPr>
              <w:pStyle w:val="a3"/>
              <w:shd w:val="clear" w:color="auto" w:fill="FFFFFF"/>
              <w:spacing w:before="0" w:beforeAutospacing="0" w:after="0" w:afterAutospacing="0"/>
              <w:jc w:val="both"/>
              <w:rPr>
                <w:b/>
              </w:rPr>
            </w:pPr>
            <w:r w:rsidRPr="003419A3">
              <w:rPr>
                <w:b/>
              </w:rPr>
              <w:lastRenderedPageBreak/>
              <w:t xml:space="preserve">3.5. </w:t>
            </w:r>
            <w:r w:rsidR="00D05DA1" w:rsidRPr="003419A3">
              <w:rPr>
                <w:b/>
              </w:rPr>
              <w:t>Чтение текста из Евангелия.</w:t>
            </w:r>
          </w:p>
          <w:p w:rsidR="00D05DA1" w:rsidRPr="003419A3" w:rsidRDefault="004D0B80" w:rsidP="003419A3">
            <w:pPr>
              <w:pStyle w:val="a3"/>
              <w:spacing w:before="0" w:beforeAutospacing="0" w:after="0" w:afterAutospacing="0"/>
              <w:jc w:val="both"/>
            </w:pPr>
            <w:r w:rsidRPr="003419A3">
              <w:t>«</w:t>
            </w:r>
            <w:r w:rsidR="00D05DA1" w:rsidRPr="003419A3">
              <w:t xml:space="preserve">Не судите, да не судимы будете, ибо каким судом судите, </w:t>
            </w:r>
            <w:proofErr w:type="gramStart"/>
            <w:r w:rsidR="00D05DA1" w:rsidRPr="003419A3">
              <w:t>таким</w:t>
            </w:r>
            <w:proofErr w:type="gramEnd"/>
            <w:r w:rsidR="00D05DA1" w:rsidRPr="003419A3">
              <w:t xml:space="preserve"> будете судимы; и </w:t>
            </w:r>
            <w:proofErr w:type="gramStart"/>
            <w:r w:rsidR="00D05DA1" w:rsidRPr="003419A3">
              <w:t>какою</w:t>
            </w:r>
            <w:proofErr w:type="gramEnd"/>
            <w:r w:rsidR="00D05DA1" w:rsidRPr="003419A3">
              <w:t xml:space="preserve"> мерою мерите, такою и вам будут мерить. И что ты смотришь на сучок в глазе брата твоего, а бревна в твоем глазе не чувствуешь? Или как скажешь брату твоему: “дай, я выну сучок из глаза твоего”, а вот, в твоем глазе бревно? Лицемер! вынь прежде бревно из твоего глаза и тогда увидишь, как вынуть суч</w:t>
            </w:r>
            <w:r w:rsidRPr="003419A3">
              <w:t>ок из глаза брата твоего»</w:t>
            </w:r>
            <w:r w:rsidR="00D05DA1" w:rsidRPr="003419A3">
              <w:t xml:space="preserve"> (Евангелие от Матфея, 7, 1-5).</w:t>
            </w:r>
          </w:p>
          <w:p w:rsidR="00D05DA1" w:rsidRPr="003419A3" w:rsidRDefault="00D05DA1" w:rsidP="003419A3">
            <w:pPr>
              <w:pStyle w:val="a3"/>
              <w:spacing w:before="0" w:beforeAutospacing="0" w:after="0" w:afterAutospacing="0"/>
              <w:jc w:val="both"/>
            </w:pPr>
          </w:p>
          <w:p w:rsidR="00D05DA1" w:rsidRPr="003419A3" w:rsidRDefault="000E78E4" w:rsidP="003419A3">
            <w:pPr>
              <w:pStyle w:val="a3"/>
              <w:spacing w:before="0" w:beforeAutospacing="0" w:after="0" w:afterAutospacing="0"/>
              <w:jc w:val="both"/>
              <w:rPr>
                <w:b/>
              </w:rPr>
            </w:pPr>
            <w:r w:rsidRPr="003419A3">
              <w:rPr>
                <w:b/>
              </w:rPr>
              <w:t>3.6</w:t>
            </w:r>
            <w:r w:rsidR="00D05DA1" w:rsidRPr="003419A3">
              <w:rPr>
                <w:b/>
              </w:rPr>
              <w:t>. Задание на соответствие.</w:t>
            </w:r>
          </w:p>
          <w:p w:rsidR="00D05DA1" w:rsidRPr="003419A3" w:rsidRDefault="00D05DA1" w:rsidP="003419A3">
            <w:pPr>
              <w:pStyle w:val="a3"/>
              <w:spacing w:before="0" w:beforeAutospacing="0" w:after="0" w:afterAutospacing="0"/>
              <w:jc w:val="both"/>
              <w:rPr>
                <w:b/>
              </w:rPr>
            </w:pPr>
          </w:p>
          <w:p w:rsidR="00D05DA1" w:rsidRPr="003419A3" w:rsidRDefault="00D05DA1" w:rsidP="003419A3">
            <w:pPr>
              <w:numPr>
                <w:ilvl w:val="0"/>
                <w:numId w:val="6"/>
              </w:numPr>
              <w:ind w:left="0" w:firstLine="0"/>
              <w:jc w:val="both"/>
              <w:rPr>
                <w:rFonts w:ascii="Times New Roman" w:hAnsi="Times New Roman" w:cs="Times New Roman"/>
                <w:sz w:val="24"/>
                <w:szCs w:val="24"/>
              </w:rPr>
            </w:pPr>
            <w:r w:rsidRPr="003419A3">
              <w:rPr>
                <w:rFonts w:ascii="Times New Roman" w:hAnsi="Times New Roman" w:cs="Times New Roman"/>
                <w:sz w:val="24"/>
                <w:szCs w:val="24"/>
              </w:rPr>
              <w:t xml:space="preserve">«Сучок в глазе брата твоего» – это… </w:t>
            </w:r>
          </w:p>
          <w:p w:rsidR="00D05DA1" w:rsidRPr="003419A3" w:rsidRDefault="007B7F11" w:rsidP="003419A3">
            <w:pPr>
              <w:numPr>
                <w:ilvl w:val="0"/>
                <w:numId w:val="6"/>
              </w:numPr>
              <w:ind w:left="0" w:firstLine="0"/>
              <w:jc w:val="both"/>
              <w:rPr>
                <w:rFonts w:ascii="Times New Roman" w:hAnsi="Times New Roman" w:cs="Times New Roman"/>
                <w:sz w:val="24"/>
                <w:szCs w:val="24"/>
              </w:rPr>
            </w:pPr>
            <w:r w:rsidRPr="003419A3">
              <w:rPr>
                <w:rFonts w:ascii="Times New Roman" w:hAnsi="Times New Roman" w:cs="Times New Roman"/>
                <w:sz w:val="24"/>
                <w:szCs w:val="24"/>
              </w:rPr>
              <w:t xml:space="preserve">«Бревно в твоём глазе» – </w:t>
            </w:r>
            <w:r w:rsidR="00D05DA1" w:rsidRPr="003419A3">
              <w:rPr>
                <w:rFonts w:ascii="Times New Roman" w:hAnsi="Times New Roman" w:cs="Times New Roman"/>
                <w:sz w:val="24"/>
                <w:szCs w:val="24"/>
              </w:rPr>
              <w:t>это...</w:t>
            </w:r>
          </w:p>
          <w:p w:rsidR="00D05DA1" w:rsidRPr="003419A3" w:rsidRDefault="00D05DA1" w:rsidP="003419A3">
            <w:pPr>
              <w:numPr>
                <w:ilvl w:val="0"/>
                <w:numId w:val="6"/>
              </w:numPr>
              <w:ind w:left="0" w:firstLine="0"/>
              <w:jc w:val="both"/>
              <w:rPr>
                <w:rFonts w:ascii="Times New Roman" w:hAnsi="Times New Roman" w:cs="Times New Roman"/>
                <w:sz w:val="24"/>
                <w:szCs w:val="24"/>
              </w:rPr>
            </w:pPr>
            <w:r w:rsidRPr="003419A3">
              <w:rPr>
                <w:rFonts w:ascii="Times New Roman" w:hAnsi="Times New Roman" w:cs="Times New Roman"/>
                <w:sz w:val="24"/>
                <w:szCs w:val="24"/>
              </w:rPr>
              <w:t>Лицемер – это человек, который…</w:t>
            </w:r>
          </w:p>
          <w:p w:rsidR="00D05DA1" w:rsidRPr="003419A3" w:rsidRDefault="00D05DA1" w:rsidP="003419A3">
            <w:pPr>
              <w:jc w:val="both"/>
              <w:rPr>
                <w:rFonts w:ascii="Times New Roman" w:hAnsi="Times New Roman" w:cs="Times New Roman"/>
                <w:sz w:val="24"/>
                <w:szCs w:val="24"/>
              </w:rPr>
            </w:pPr>
            <w:r w:rsidRPr="003419A3">
              <w:rPr>
                <w:rFonts w:ascii="Times New Roman" w:hAnsi="Times New Roman" w:cs="Times New Roman"/>
                <w:b/>
                <w:bCs/>
                <w:i/>
                <w:iCs/>
                <w:sz w:val="24"/>
                <w:szCs w:val="24"/>
              </w:rPr>
              <w:t>плохие поступки других людей</w:t>
            </w:r>
          </w:p>
          <w:p w:rsidR="00D05DA1" w:rsidRPr="003419A3" w:rsidRDefault="00D05DA1" w:rsidP="003419A3">
            <w:pPr>
              <w:jc w:val="both"/>
              <w:rPr>
                <w:rFonts w:ascii="Times New Roman" w:hAnsi="Times New Roman" w:cs="Times New Roman"/>
                <w:b/>
                <w:bCs/>
                <w:i/>
                <w:iCs/>
                <w:sz w:val="24"/>
                <w:szCs w:val="24"/>
              </w:rPr>
            </w:pPr>
            <w:r w:rsidRPr="003419A3">
              <w:rPr>
                <w:rFonts w:ascii="Times New Roman" w:hAnsi="Times New Roman" w:cs="Times New Roman"/>
                <w:b/>
                <w:bCs/>
                <w:i/>
                <w:iCs/>
                <w:sz w:val="24"/>
                <w:szCs w:val="24"/>
              </w:rPr>
              <w:t>твои плохие поступки</w:t>
            </w:r>
          </w:p>
          <w:p w:rsidR="00D05DA1" w:rsidRPr="003419A3" w:rsidRDefault="00D05DA1" w:rsidP="003419A3">
            <w:pPr>
              <w:jc w:val="both"/>
              <w:rPr>
                <w:rFonts w:ascii="Times New Roman" w:hAnsi="Times New Roman" w:cs="Times New Roman"/>
                <w:sz w:val="24"/>
                <w:szCs w:val="24"/>
              </w:rPr>
            </w:pPr>
            <w:r w:rsidRPr="003419A3">
              <w:rPr>
                <w:rFonts w:ascii="Times New Roman" w:hAnsi="Times New Roman" w:cs="Times New Roman"/>
                <w:b/>
                <w:bCs/>
                <w:i/>
                <w:iCs/>
                <w:sz w:val="24"/>
                <w:szCs w:val="24"/>
              </w:rPr>
              <w:t>осуждает других, не замечая собственных ошибок</w:t>
            </w:r>
          </w:p>
          <w:p w:rsidR="00D05DA1" w:rsidRPr="003419A3" w:rsidRDefault="00D05DA1" w:rsidP="003419A3">
            <w:pPr>
              <w:pStyle w:val="a3"/>
              <w:spacing w:before="0" w:beforeAutospacing="0" w:after="0" w:afterAutospacing="0"/>
              <w:jc w:val="both"/>
              <w:rPr>
                <w:b/>
              </w:rPr>
            </w:pPr>
          </w:p>
        </w:tc>
        <w:tc>
          <w:tcPr>
            <w:tcW w:w="4536" w:type="dxa"/>
          </w:tcPr>
          <w:p w:rsidR="00D05DA1" w:rsidRPr="003419A3" w:rsidRDefault="00145EAE" w:rsidP="003419A3">
            <w:pPr>
              <w:shd w:val="clear" w:color="auto" w:fill="FFFFFF"/>
              <w:jc w:val="both"/>
              <w:rPr>
                <w:rFonts w:ascii="Times New Roman" w:hAnsi="Times New Roman" w:cs="Times New Roman"/>
                <w:sz w:val="24"/>
                <w:szCs w:val="24"/>
              </w:rPr>
            </w:pPr>
            <w:r w:rsidRPr="003419A3">
              <w:rPr>
                <w:rFonts w:ascii="Times New Roman" w:hAnsi="Times New Roman" w:cs="Times New Roman"/>
                <w:b/>
                <w:sz w:val="24"/>
                <w:szCs w:val="24"/>
              </w:rPr>
              <w:t>3.5.</w:t>
            </w:r>
            <w:r w:rsidRPr="003419A3">
              <w:rPr>
                <w:rFonts w:ascii="Times New Roman" w:hAnsi="Times New Roman" w:cs="Times New Roman"/>
                <w:sz w:val="24"/>
                <w:szCs w:val="24"/>
              </w:rPr>
              <w:t xml:space="preserve"> </w:t>
            </w:r>
            <w:r w:rsidR="00D05DA1" w:rsidRPr="003419A3">
              <w:rPr>
                <w:rFonts w:ascii="Times New Roman" w:hAnsi="Times New Roman" w:cs="Times New Roman"/>
                <w:sz w:val="24"/>
                <w:szCs w:val="24"/>
              </w:rPr>
              <w:t>Что еще мешает следовать этому правилу?</w:t>
            </w:r>
          </w:p>
          <w:p w:rsidR="00ED64E4" w:rsidRPr="003419A3" w:rsidRDefault="00ED64E4" w:rsidP="003419A3">
            <w:pPr>
              <w:pStyle w:val="a3"/>
              <w:shd w:val="clear" w:color="auto" w:fill="FFFFFF"/>
              <w:spacing w:before="0" w:beforeAutospacing="0" w:after="0" w:afterAutospacing="0"/>
              <w:jc w:val="both"/>
              <w:rPr>
                <w:b/>
              </w:rPr>
            </w:pPr>
          </w:p>
          <w:p w:rsidR="00D05DA1" w:rsidRPr="003419A3" w:rsidRDefault="000E78E4" w:rsidP="003419A3">
            <w:pPr>
              <w:pStyle w:val="a3"/>
              <w:shd w:val="clear" w:color="auto" w:fill="FFFFFF"/>
              <w:spacing w:before="0" w:beforeAutospacing="0" w:after="0" w:afterAutospacing="0"/>
              <w:jc w:val="both"/>
              <w:rPr>
                <w:b/>
              </w:rPr>
            </w:pPr>
            <w:r w:rsidRPr="003419A3">
              <w:rPr>
                <w:b/>
              </w:rPr>
              <w:t xml:space="preserve">Прочитайте текст </w:t>
            </w:r>
            <w:r w:rsidR="00D05DA1" w:rsidRPr="003419A3">
              <w:rPr>
                <w:b/>
              </w:rPr>
              <w:t>Евангелия.</w:t>
            </w:r>
            <w:r w:rsidRPr="003419A3">
              <w:rPr>
                <w:b/>
              </w:rPr>
              <w:t xml:space="preserve"> Попробуйте сформулировать, что ее мешает следовать золотому правилу?</w:t>
            </w:r>
          </w:p>
          <w:p w:rsidR="00D05DA1" w:rsidRPr="003419A3" w:rsidRDefault="00D05DA1" w:rsidP="003419A3">
            <w:pPr>
              <w:jc w:val="both"/>
              <w:rPr>
                <w:rFonts w:ascii="Times New Roman" w:hAnsi="Times New Roman" w:cs="Times New Roman"/>
                <w:b/>
                <w:sz w:val="24"/>
                <w:szCs w:val="24"/>
              </w:rPr>
            </w:pPr>
            <w:r w:rsidRPr="003419A3">
              <w:rPr>
                <w:rFonts w:ascii="Times New Roman" w:hAnsi="Times New Roman" w:cs="Times New Roman"/>
                <w:b/>
                <w:sz w:val="24"/>
                <w:szCs w:val="24"/>
              </w:rPr>
              <w:t>Обсуждение.</w:t>
            </w:r>
          </w:p>
          <w:p w:rsidR="00D05DA1" w:rsidRPr="003419A3" w:rsidRDefault="00D05DA1" w:rsidP="003419A3">
            <w:pPr>
              <w:jc w:val="both"/>
              <w:rPr>
                <w:rFonts w:ascii="Times New Roman" w:hAnsi="Times New Roman" w:cs="Times New Roman"/>
                <w:sz w:val="24"/>
                <w:szCs w:val="24"/>
              </w:rPr>
            </w:pPr>
            <w:r w:rsidRPr="003419A3">
              <w:rPr>
                <w:rFonts w:ascii="Times New Roman" w:hAnsi="Times New Roman" w:cs="Times New Roman"/>
                <w:sz w:val="24"/>
                <w:szCs w:val="24"/>
              </w:rPr>
              <w:t xml:space="preserve">- Господь предостерегает людей от осуждения ближних. </w:t>
            </w:r>
          </w:p>
          <w:p w:rsidR="00ED64E4" w:rsidRPr="003419A3" w:rsidRDefault="00ED64E4" w:rsidP="003419A3">
            <w:pPr>
              <w:jc w:val="both"/>
              <w:rPr>
                <w:rFonts w:ascii="Times New Roman" w:hAnsi="Times New Roman" w:cs="Times New Roman"/>
                <w:b/>
                <w:sz w:val="24"/>
                <w:szCs w:val="24"/>
              </w:rPr>
            </w:pPr>
          </w:p>
          <w:p w:rsidR="00D05DA1" w:rsidRPr="003419A3" w:rsidRDefault="000E78E4" w:rsidP="003419A3">
            <w:pPr>
              <w:jc w:val="both"/>
              <w:rPr>
                <w:rFonts w:ascii="Times New Roman" w:hAnsi="Times New Roman" w:cs="Times New Roman"/>
                <w:sz w:val="24"/>
                <w:szCs w:val="24"/>
              </w:rPr>
            </w:pPr>
            <w:r w:rsidRPr="003419A3">
              <w:rPr>
                <w:rFonts w:ascii="Times New Roman" w:hAnsi="Times New Roman" w:cs="Times New Roman"/>
                <w:b/>
                <w:sz w:val="24"/>
                <w:szCs w:val="24"/>
              </w:rPr>
              <w:t>3.6.</w:t>
            </w:r>
            <w:r w:rsidRPr="003419A3">
              <w:rPr>
                <w:rFonts w:ascii="Times New Roman" w:hAnsi="Times New Roman" w:cs="Times New Roman"/>
                <w:sz w:val="24"/>
                <w:szCs w:val="24"/>
              </w:rPr>
              <w:t xml:space="preserve"> </w:t>
            </w:r>
            <w:r w:rsidR="00D05DA1" w:rsidRPr="003419A3">
              <w:rPr>
                <w:rFonts w:ascii="Times New Roman" w:hAnsi="Times New Roman" w:cs="Times New Roman"/>
                <w:sz w:val="24"/>
                <w:szCs w:val="24"/>
              </w:rPr>
              <w:t>Давайте попробуем соотнести евангельские выражения с их значением.</w:t>
            </w:r>
          </w:p>
          <w:p w:rsidR="00D05DA1" w:rsidRPr="003419A3" w:rsidRDefault="00D05DA1" w:rsidP="003419A3">
            <w:pPr>
              <w:pStyle w:val="a3"/>
              <w:spacing w:before="0" w:beforeAutospacing="0" w:after="0" w:afterAutospacing="0"/>
              <w:jc w:val="both"/>
              <w:rPr>
                <w:b/>
              </w:rPr>
            </w:pPr>
            <w:r w:rsidRPr="003419A3">
              <w:rPr>
                <w:b/>
              </w:rPr>
              <w:t>Задание на соответствие.</w:t>
            </w:r>
          </w:p>
          <w:p w:rsidR="00D05DA1" w:rsidRPr="003419A3" w:rsidRDefault="00ED64E4" w:rsidP="003419A3">
            <w:pPr>
              <w:jc w:val="both"/>
              <w:rPr>
                <w:rFonts w:ascii="Times New Roman" w:hAnsi="Times New Roman" w:cs="Times New Roman"/>
                <w:sz w:val="24"/>
                <w:szCs w:val="24"/>
              </w:rPr>
            </w:pPr>
            <w:r w:rsidRPr="003419A3">
              <w:rPr>
                <w:rFonts w:ascii="Times New Roman" w:hAnsi="Times New Roman" w:cs="Times New Roman"/>
                <w:sz w:val="24"/>
                <w:szCs w:val="24"/>
              </w:rPr>
              <w:t>Соотнесите фразы в левой и правой части таблицы.</w:t>
            </w:r>
          </w:p>
          <w:p w:rsidR="00D05DA1" w:rsidRPr="003419A3" w:rsidRDefault="00D05DA1" w:rsidP="003419A3">
            <w:pPr>
              <w:pStyle w:val="a3"/>
              <w:spacing w:before="0" w:beforeAutospacing="0" w:after="0" w:afterAutospacing="0"/>
              <w:jc w:val="both"/>
              <w:rPr>
                <w:b/>
              </w:rPr>
            </w:pPr>
          </w:p>
          <w:p w:rsidR="00D05DA1" w:rsidRPr="003419A3" w:rsidRDefault="00D05DA1" w:rsidP="003419A3">
            <w:pPr>
              <w:jc w:val="both"/>
              <w:rPr>
                <w:rFonts w:ascii="Times New Roman" w:hAnsi="Times New Roman" w:cs="Times New Roman"/>
                <w:sz w:val="24"/>
                <w:szCs w:val="24"/>
              </w:rPr>
            </w:pPr>
            <w:r w:rsidRPr="003419A3">
              <w:rPr>
                <w:rFonts w:ascii="Times New Roman" w:hAnsi="Times New Roman" w:cs="Times New Roman"/>
                <w:sz w:val="24"/>
                <w:szCs w:val="24"/>
              </w:rPr>
              <w:t>Беседа после задания:</w:t>
            </w:r>
          </w:p>
          <w:p w:rsidR="00D05DA1" w:rsidRPr="003419A3" w:rsidRDefault="00D05DA1" w:rsidP="003419A3">
            <w:pPr>
              <w:jc w:val="both"/>
              <w:rPr>
                <w:rFonts w:ascii="Times New Roman" w:hAnsi="Times New Roman" w:cs="Times New Roman"/>
                <w:sz w:val="24"/>
                <w:szCs w:val="24"/>
              </w:rPr>
            </w:pPr>
            <w:r w:rsidRPr="003419A3">
              <w:rPr>
                <w:rFonts w:ascii="Times New Roman" w:hAnsi="Times New Roman" w:cs="Times New Roman"/>
                <w:sz w:val="24"/>
                <w:szCs w:val="24"/>
              </w:rPr>
              <w:t xml:space="preserve"> - Хочется ли мне, чтобы меня осуждали, сплетничали про меня? Нет, никому не хочется. Если человек так поступает, это значит, что он</w:t>
            </w:r>
            <w:r w:rsidR="008F647D" w:rsidRPr="003419A3">
              <w:rPr>
                <w:rFonts w:ascii="Times New Roman" w:hAnsi="Times New Roman" w:cs="Times New Roman"/>
                <w:sz w:val="24"/>
                <w:szCs w:val="24"/>
              </w:rPr>
              <w:t>:</w:t>
            </w:r>
          </w:p>
          <w:p w:rsidR="00D05DA1" w:rsidRPr="003419A3" w:rsidRDefault="00D05DA1" w:rsidP="003419A3">
            <w:pPr>
              <w:jc w:val="both"/>
              <w:rPr>
                <w:rFonts w:ascii="Times New Roman" w:hAnsi="Times New Roman" w:cs="Times New Roman"/>
                <w:sz w:val="24"/>
                <w:szCs w:val="24"/>
              </w:rPr>
            </w:pPr>
            <w:r w:rsidRPr="003419A3">
              <w:rPr>
                <w:rFonts w:ascii="Times New Roman" w:hAnsi="Times New Roman" w:cs="Times New Roman"/>
                <w:sz w:val="24"/>
                <w:szCs w:val="24"/>
              </w:rPr>
              <w:t xml:space="preserve">1) забыл о совести, о сострадании к </w:t>
            </w:r>
            <w:proofErr w:type="gramStart"/>
            <w:r w:rsidRPr="003419A3">
              <w:rPr>
                <w:rFonts w:ascii="Times New Roman" w:hAnsi="Times New Roman" w:cs="Times New Roman"/>
                <w:sz w:val="24"/>
                <w:szCs w:val="24"/>
              </w:rPr>
              <w:t>ближним</w:t>
            </w:r>
            <w:proofErr w:type="gramEnd"/>
            <w:r w:rsidRPr="003419A3">
              <w:rPr>
                <w:rFonts w:ascii="Times New Roman" w:hAnsi="Times New Roman" w:cs="Times New Roman"/>
                <w:sz w:val="24"/>
                <w:szCs w:val="24"/>
              </w:rPr>
              <w:t xml:space="preserve"> </w:t>
            </w:r>
          </w:p>
          <w:p w:rsidR="00D05DA1" w:rsidRPr="003419A3" w:rsidRDefault="00D05DA1" w:rsidP="003419A3">
            <w:pPr>
              <w:jc w:val="both"/>
              <w:rPr>
                <w:rFonts w:ascii="Times New Roman" w:hAnsi="Times New Roman" w:cs="Times New Roman"/>
                <w:sz w:val="24"/>
                <w:szCs w:val="24"/>
              </w:rPr>
            </w:pPr>
            <w:r w:rsidRPr="003419A3">
              <w:rPr>
                <w:rFonts w:ascii="Times New Roman" w:hAnsi="Times New Roman" w:cs="Times New Roman"/>
                <w:sz w:val="24"/>
                <w:szCs w:val="24"/>
              </w:rPr>
              <w:t>2) не замечает своих недостатков</w:t>
            </w:r>
          </w:p>
          <w:p w:rsidR="00D05DA1" w:rsidRPr="003419A3" w:rsidRDefault="00D05DA1" w:rsidP="003419A3">
            <w:pPr>
              <w:jc w:val="both"/>
              <w:rPr>
                <w:rFonts w:ascii="Times New Roman" w:hAnsi="Times New Roman" w:cs="Times New Roman"/>
                <w:sz w:val="24"/>
                <w:szCs w:val="24"/>
              </w:rPr>
            </w:pPr>
            <w:r w:rsidRPr="003419A3">
              <w:rPr>
                <w:rFonts w:ascii="Times New Roman" w:hAnsi="Times New Roman" w:cs="Times New Roman"/>
                <w:sz w:val="24"/>
                <w:szCs w:val="24"/>
              </w:rPr>
              <w:t>3) вредит своей душе злыми словами и высокомерием…</w:t>
            </w:r>
          </w:p>
          <w:p w:rsidR="00D05DA1" w:rsidRPr="003419A3" w:rsidRDefault="00D05DA1" w:rsidP="003419A3">
            <w:pPr>
              <w:jc w:val="both"/>
              <w:rPr>
                <w:rFonts w:ascii="Times New Roman" w:hAnsi="Times New Roman" w:cs="Times New Roman"/>
                <w:sz w:val="24"/>
                <w:szCs w:val="24"/>
              </w:rPr>
            </w:pPr>
            <w:r w:rsidRPr="003419A3">
              <w:rPr>
                <w:rFonts w:ascii="Times New Roman" w:hAnsi="Times New Roman" w:cs="Times New Roman"/>
                <w:sz w:val="24"/>
                <w:szCs w:val="24"/>
              </w:rPr>
              <w:t>Нет, я себе такого не желаю. А если себе не желаю, то и к другим не стоит так относиться.</w:t>
            </w:r>
          </w:p>
          <w:p w:rsidR="000E78E4" w:rsidRPr="003419A3" w:rsidRDefault="000E78E4" w:rsidP="003419A3">
            <w:pPr>
              <w:jc w:val="both"/>
              <w:rPr>
                <w:rFonts w:ascii="Times New Roman" w:hAnsi="Times New Roman" w:cs="Times New Roman"/>
                <w:sz w:val="24"/>
                <w:szCs w:val="24"/>
              </w:rPr>
            </w:pPr>
          </w:p>
          <w:p w:rsidR="00D05DA1" w:rsidRPr="003419A3" w:rsidRDefault="00D05DA1" w:rsidP="003419A3">
            <w:pPr>
              <w:jc w:val="both"/>
              <w:rPr>
                <w:rFonts w:ascii="Times New Roman" w:hAnsi="Times New Roman" w:cs="Times New Roman"/>
                <w:sz w:val="24"/>
                <w:szCs w:val="24"/>
              </w:rPr>
            </w:pPr>
            <w:r w:rsidRPr="003419A3">
              <w:rPr>
                <w:rFonts w:ascii="Times New Roman" w:hAnsi="Times New Roman" w:cs="Times New Roman"/>
                <w:sz w:val="24"/>
                <w:szCs w:val="24"/>
              </w:rPr>
              <w:t>Оказывается, человек и его дурной поступок</w:t>
            </w:r>
            <w:r w:rsidR="008F647D" w:rsidRPr="003419A3">
              <w:rPr>
                <w:rFonts w:ascii="Times New Roman" w:hAnsi="Times New Roman" w:cs="Times New Roman"/>
                <w:sz w:val="24"/>
                <w:szCs w:val="24"/>
              </w:rPr>
              <w:t xml:space="preserve"> –</w:t>
            </w:r>
            <w:r w:rsidRPr="003419A3">
              <w:rPr>
                <w:rFonts w:ascii="Times New Roman" w:hAnsi="Times New Roman" w:cs="Times New Roman"/>
                <w:sz w:val="24"/>
                <w:szCs w:val="24"/>
              </w:rPr>
              <w:t xml:space="preserve"> не одно и то же… </w:t>
            </w:r>
            <w:r w:rsidR="008F647D" w:rsidRPr="003419A3">
              <w:rPr>
                <w:rFonts w:ascii="Times New Roman" w:hAnsi="Times New Roman" w:cs="Times New Roman"/>
                <w:sz w:val="24"/>
                <w:szCs w:val="24"/>
              </w:rPr>
              <w:t xml:space="preserve">Нужно жалеть согрешившего и ненавидеть грех. </w:t>
            </w:r>
          </w:p>
        </w:tc>
      </w:tr>
      <w:tr w:rsidR="00D05DA1" w:rsidRPr="003419A3" w:rsidTr="00B96D48">
        <w:trPr>
          <w:trHeight w:val="53"/>
        </w:trPr>
        <w:tc>
          <w:tcPr>
            <w:tcW w:w="6350" w:type="dxa"/>
          </w:tcPr>
          <w:p w:rsidR="00D05DA1" w:rsidRPr="003419A3" w:rsidRDefault="00D05DA1" w:rsidP="003419A3">
            <w:pPr>
              <w:pStyle w:val="a3"/>
              <w:spacing w:before="0" w:beforeAutospacing="0" w:after="0" w:afterAutospacing="0"/>
              <w:jc w:val="both"/>
            </w:pPr>
            <w:r w:rsidRPr="003419A3">
              <w:t>Учитель читает рассказ.</w:t>
            </w:r>
          </w:p>
          <w:p w:rsidR="00D05DA1" w:rsidRPr="003419A3" w:rsidRDefault="00D05DA1" w:rsidP="003419A3">
            <w:pPr>
              <w:pStyle w:val="aa"/>
              <w:suppressAutoHyphens/>
              <w:ind w:left="0"/>
              <w:contextualSpacing w:val="0"/>
              <w:jc w:val="both"/>
              <w:rPr>
                <w:rFonts w:ascii="Times New Roman" w:hAnsi="Times New Roman"/>
                <w:sz w:val="24"/>
                <w:szCs w:val="24"/>
                <w:highlight w:val="yellow"/>
              </w:rPr>
            </w:pPr>
          </w:p>
          <w:p w:rsidR="00D05DA1" w:rsidRPr="003419A3" w:rsidRDefault="00D05DA1" w:rsidP="003419A3">
            <w:pPr>
              <w:pStyle w:val="aa"/>
              <w:suppressAutoHyphens/>
              <w:ind w:left="0"/>
              <w:contextualSpacing w:val="0"/>
              <w:jc w:val="both"/>
              <w:rPr>
                <w:rFonts w:ascii="Times New Roman" w:hAnsi="Times New Roman"/>
                <w:sz w:val="24"/>
                <w:szCs w:val="24"/>
                <w:highlight w:val="yellow"/>
              </w:rPr>
            </w:pPr>
          </w:p>
          <w:p w:rsidR="00D05DA1" w:rsidRPr="003419A3" w:rsidRDefault="00D05DA1" w:rsidP="003419A3">
            <w:pPr>
              <w:pStyle w:val="aa"/>
              <w:suppressAutoHyphens/>
              <w:ind w:left="0"/>
              <w:contextualSpacing w:val="0"/>
              <w:jc w:val="both"/>
              <w:rPr>
                <w:rFonts w:ascii="Times New Roman" w:hAnsi="Times New Roman"/>
                <w:sz w:val="24"/>
                <w:szCs w:val="24"/>
              </w:rPr>
            </w:pPr>
            <w:r w:rsidRPr="003419A3">
              <w:rPr>
                <w:rFonts w:ascii="Times New Roman" w:hAnsi="Times New Roman"/>
                <w:sz w:val="24"/>
                <w:szCs w:val="24"/>
              </w:rPr>
              <w:t xml:space="preserve">Эта история случилась со мной на днях, когда я ездила из </w:t>
            </w:r>
            <w:proofErr w:type="spellStart"/>
            <w:r w:rsidRPr="003419A3">
              <w:rPr>
                <w:rFonts w:ascii="Times New Roman" w:hAnsi="Times New Roman"/>
                <w:sz w:val="24"/>
                <w:szCs w:val="24"/>
              </w:rPr>
              <w:t>Оптиной</w:t>
            </w:r>
            <w:proofErr w:type="spellEnd"/>
            <w:r w:rsidRPr="003419A3">
              <w:rPr>
                <w:rFonts w:ascii="Times New Roman" w:hAnsi="Times New Roman"/>
                <w:sz w:val="24"/>
                <w:szCs w:val="24"/>
              </w:rPr>
              <w:t xml:space="preserve"> Пустыни в Козельск. Пришла пора возвращаться в монастырь. А день уже заканчивается, маршрутки перестают ходить. Вот и в </w:t>
            </w:r>
            <w:proofErr w:type="spellStart"/>
            <w:r w:rsidRPr="003419A3">
              <w:rPr>
                <w:rFonts w:ascii="Times New Roman" w:hAnsi="Times New Roman"/>
                <w:sz w:val="24"/>
                <w:szCs w:val="24"/>
              </w:rPr>
              <w:t>Оптину</w:t>
            </w:r>
            <w:proofErr w:type="spellEnd"/>
            <w:r w:rsidRPr="003419A3">
              <w:rPr>
                <w:rFonts w:ascii="Times New Roman" w:hAnsi="Times New Roman"/>
                <w:sz w:val="24"/>
                <w:szCs w:val="24"/>
              </w:rPr>
              <w:t xml:space="preserve"> </w:t>
            </w:r>
            <w:proofErr w:type="gramStart"/>
            <w:r w:rsidRPr="003419A3">
              <w:rPr>
                <w:rFonts w:ascii="Times New Roman" w:hAnsi="Times New Roman"/>
                <w:sz w:val="24"/>
                <w:szCs w:val="24"/>
              </w:rPr>
              <w:t>последняя</w:t>
            </w:r>
            <w:proofErr w:type="gramEnd"/>
            <w:r w:rsidRPr="003419A3">
              <w:rPr>
                <w:rFonts w:ascii="Times New Roman" w:hAnsi="Times New Roman"/>
                <w:sz w:val="24"/>
                <w:szCs w:val="24"/>
              </w:rPr>
              <w:t xml:space="preserve"> по расписанию пошла. Бегу я за ней, а сумка тяжёлая. И не успела. Можно и пешком, конечно, дойти, но вот поклажа моя</w:t>
            </w:r>
            <w:proofErr w:type="gramStart"/>
            <w:r w:rsidRPr="003419A3">
              <w:rPr>
                <w:rFonts w:ascii="Times New Roman" w:hAnsi="Times New Roman"/>
                <w:sz w:val="24"/>
                <w:szCs w:val="24"/>
              </w:rPr>
              <w:t>…</w:t>
            </w:r>
            <w:r w:rsidR="00AD3DEC" w:rsidRPr="003419A3">
              <w:rPr>
                <w:rFonts w:ascii="Times New Roman" w:hAnsi="Times New Roman"/>
                <w:sz w:val="24"/>
                <w:szCs w:val="24"/>
              </w:rPr>
              <w:t xml:space="preserve"> </w:t>
            </w:r>
            <w:r w:rsidRPr="003419A3">
              <w:rPr>
                <w:rFonts w:ascii="Times New Roman" w:hAnsi="Times New Roman"/>
                <w:sz w:val="24"/>
                <w:szCs w:val="24"/>
              </w:rPr>
              <w:t>Д</w:t>
            </w:r>
            <w:proofErr w:type="gramEnd"/>
            <w:r w:rsidRPr="003419A3">
              <w:rPr>
                <w:rFonts w:ascii="Times New Roman" w:hAnsi="Times New Roman"/>
                <w:sz w:val="24"/>
                <w:szCs w:val="24"/>
              </w:rPr>
              <w:t xml:space="preserve">а и устала под конец дня… </w:t>
            </w:r>
          </w:p>
          <w:p w:rsidR="00D05DA1" w:rsidRPr="003419A3" w:rsidRDefault="00D05DA1" w:rsidP="003419A3">
            <w:pPr>
              <w:pStyle w:val="aa"/>
              <w:ind w:left="0"/>
              <w:jc w:val="both"/>
              <w:rPr>
                <w:rFonts w:ascii="Times New Roman" w:hAnsi="Times New Roman"/>
                <w:sz w:val="24"/>
                <w:szCs w:val="24"/>
              </w:rPr>
            </w:pPr>
            <w:r w:rsidRPr="003419A3">
              <w:rPr>
                <w:rFonts w:ascii="Times New Roman" w:hAnsi="Times New Roman"/>
                <w:sz w:val="24"/>
                <w:szCs w:val="24"/>
              </w:rPr>
              <w:t>Подходит рейсовая марш</w:t>
            </w:r>
            <w:r w:rsidR="00A443F0" w:rsidRPr="003419A3">
              <w:rPr>
                <w:rFonts w:ascii="Times New Roman" w:hAnsi="Times New Roman"/>
                <w:sz w:val="24"/>
                <w:szCs w:val="24"/>
              </w:rPr>
              <w:t xml:space="preserve">рутка, которая по городу ездит. </w:t>
            </w:r>
            <w:r w:rsidRPr="003419A3">
              <w:rPr>
                <w:rFonts w:ascii="Times New Roman" w:hAnsi="Times New Roman"/>
                <w:sz w:val="24"/>
                <w:szCs w:val="24"/>
              </w:rPr>
              <w:t xml:space="preserve">Пустая почти. Сажусь я в неё и спрашиваю: «А вот только что </w:t>
            </w:r>
            <w:proofErr w:type="spellStart"/>
            <w:r w:rsidRPr="003419A3">
              <w:rPr>
                <w:rFonts w:ascii="Times New Roman" w:hAnsi="Times New Roman"/>
                <w:sz w:val="24"/>
                <w:szCs w:val="24"/>
              </w:rPr>
              <w:t>Оптинская</w:t>
            </w:r>
            <w:proofErr w:type="spellEnd"/>
            <w:r w:rsidRPr="003419A3">
              <w:rPr>
                <w:rFonts w:ascii="Times New Roman" w:hAnsi="Times New Roman"/>
                <w:sz w:val="24"/>
                <w:szCs w:val="24"/>
              </w:rPr>
              <w:t xml:space="preserve"> маршрутка ушла. Мы её не догоним </w:t>
            </w:r>
            <w:proofErr w:type="gramStart"/>
            <w:r w:rsidRPr="003419A3">
              <w:rPr>
                <w:rFonts w:ascii="Times New Roman" w:hAnsi="Times New Roman"/>
                <w:sz w:val="24"/>
                <w:szCs w:val="24"/>
              </w:rPr>
              <w:t>на</w:t>
            </w:r>
            <w:proofErr w:type="gramEnd"/>
            <w:r w:rsidRPr="003419A3">
              <w:rPr>
                <w:rFonts w:ascii="Times New Roman" w:hAnsi="Times New Roman"/>
                <w:sz w:val="24"/>
                <w:szCs w:val="24"/>
              </w:rPr>
              <w:t xml:space="preserve"> какой-нибудь из городских остановок?» </w:t>
            </w:r>
          </w:p>
          <w:p w:rsidR="00D05DA1" w:rsidRPr="003419A3" w:rsidRDefault="00D05DA1" w:rsidP="003419A3">
            <w:pPr>
              <w:pStyle w:val="aa"/>
              <w:ind w:left="0"/>
              <w:jc w:val="both"/>
              <w:rPr>
                <w:rFonts w:ascii="Times New Roman" w:hAnsi="Times New Roman"/>
                <w:sz w:val="24"/>
                <w:szCs w:val="24"/>
              </w:rPr>
            </w:pPr>
            <w:r w:rsidRPr="003419A3">
              <w:rPr>
                <w:rFonts w:ascii="Times New Roman" w:hAnsi="Times New Roman"/>
                <w:sz w:val="24"/>
                <w:szCs w:val="24"/>
              </w:rPr>
              <w:t xml:space="preserve"> Водитель угрюмо так цедит сквозь зубы: «Не, не </w:t>
            </w:r>
            <w:r w:rsidRPr="003419A3">
              <w:rPr>
                <w:rFonts w:ascii="Times New Roman" w:hAnsi="Times New Roman"/>
                <w:sz w:val="24"/>
                <w:szCs w:val="24"/>
              </w:rPr>
              <w:lastRenderedPageBreak/>
              <w:t xml:space="preserve">догоним». Достаёт из кармана сотовый телефон и начинает кому-то названивать. «Ну, – думаю, – конечно, если ты во время движения своей маршрутки ещё и по телефону будешь лясы точить, то точно не догоним». А он так спокойно чего-то там болтает. Сижу я и злюсь на саму себя, что на маршрутку опоздала, на погоду дождливую, слякотную. На здоровяка невежливого. Хотя знаю, что злиться – смысла нет. </w:t>
            </w:r>
          </w:p>
          <w:p w:rsidR="00D05DA1" w:rsidRPr="003419A3" w:rsidRDefault="00D05DA1" w:rsidP="003419A3">
            <w:pPr>
              <w:pStyle w:val="aa"/>
              <w:ind w:left="0"/>
              <w:jc w:val="both"/>
              <w:rPr>
                <w:rFonts w:ascii="Times New Roman" w:hAnsi="Times New Roman"/>
                <w:sz w:val="24"/>
                <w:szCs w:val="24"/>
              </w:rPr>
            </w:pPr>
            <w:r w:rsidRPr="003419A3">
              <w:rPr>
                <w:rFonts w:ascii="Times New Roman" w:hAnsi="Times New Roman"/>
                <w:sz w:val="24"/>
                <w:szCs w:val="24"/>
              </w:rPr>
              <w:t xml:space="preserve"> И осуждать ведь – тоже нельзя…</w:t>
            </w:r>
          </w:p>
          <w:p w:rsidR="00D05DA1" w:rsidRPr="003419A3" w:rsidRDefault="00D05DA1" w:rsidP="003419A3">
            <w:pPr>
              <w:pStyle w:val="aa"/>
              <w:ind w:left="0"/>
              <w:jc w:val="both"/>
              <w:rPr>
                <w:rFonts w:ascii="Times New Roman" w:hAnsi="Times New Roman"/>
                <w:sz w:val="24"/>
                <w:szCs w:val="24"/>
              </w:rPr>
            </w:pPr>
            <w:r w:rsidRPr="003419A3">
              <w:rPr>
                <w:rFonts w:ascii="Times New Roman" w:hAnsi="Times New Roman"/>
                <w:sz w:val="24"/>
                <w:szCs w:val="24"/>
              </w:rPr>
              <w:t xml:space="preserve"> Маршрутка наконец-то с места сдвинулась. Здоровяк наболтался. Едем. Смотрю в окошко: луч солнечный сквозь тучи пробился. Ура! Дождь кончается! Хорошо-то как! </w:t>
            </w:r>
          </w:p>
          <w:p w:rsidR="00D05DA1" w:rsidRPr="003419A3" w:rsidRDefault="00D05DA1" w:rsidP="003419A3">
            <w:pPr>
              <w:pStyle w:val="aa"/>
              <w:ind w:left="0"/>
              <w:jc w:val="both"/>
              <w:rPr>
                <w:rFonts w:ascii="Times New Roman" w:hAnsi="Times New Roman"/>
                <w:sz w:val="24"/>
                <w:szCs w:val="24"/>
              </w:rPr>
            </w:pPr>
            <w:r w:rsidRPr="003419A3">
              <w:rPr>
                <w:rFonts w:ascii="Times New Roman" w:hAnsi="Times New Roman"/>
                <w:sz w:val="24"/>
                <w:szCs w:val="24"/>
              </w:rPr>
              <w:t xml:space="preserve"> Подъезжаем мы к остановке. Тут здоровяк ко мне оборачивается и говорит: «Догнали мы </w:t>
            </w:r>
            <w:proofErr w:type="spellStart"/>
            <w:r w:rsidRPr="003419A3">
              <w:rPr>
                <w:rFonts w:ascii="Times New Roman" w:hAnsi="Times New Roman"/>
                <w:sz w:val="24"/>
                <w:szCs w:val="24"/>
              </w:rPr>
              <w:t>Оптинскую</w:t>
            </w:r>
            <w:proofErr w:type="spellEnd"/>
            <w:r w:rsidRPr="003419A3">
              <w:rPr>
                <w:rFonts w:ascii="Times New Roman" w:hAnsi="Times New Roman"/>
                <w:sz w:val="24"/>
                <w:szCs w:val="24"/>
              </w:rPr>
              <w:t xml:space="preserve"> маршрутку. Пересаживайтесь». Вот здорово-то! Я быстро пересаживаюсь в </w:t>
            </w:r>
            <w:proofErr w:type="spellStart"/>
            <w:r w:rsidRPr="003419A3">
              <w:rPr>
                <w:rFonts w:ascii="Times New Roman" w:hAnsi="Times New Roman"/>
                <w:sz w:val="24"/>
                <w:szCs w:val="24"/>
              </w:rPr>
              <w:t>Оптинскую</w:t>
            </w:r>
            <w:proofErr w:type="spellEnd"/>
            <w:r w:rsidRPr="003419A3">
              <w:rPr>
                <w:rFonts w:ascii="Times New Roman" w:hAnsi="Times New Roman"/>
                <w:sz w:val="24"/>
                <w:szCs w:val="24"/>
              </w:rPr>
              <w:t xml:space="preserve"> маршрутку. Она тоже полупустая. Протягиваю водителю деньги. А он спрашивает: «Ну что, чуть не опоздали?» Я улыбаюсь в ответ: «Да, я уж настроилась пешком идти. Вот погода только сырая да сумка тяжёлая». </w:t>
            </w:r>
          </w:p>
          <w:p w:rsidR="00D05DA1" w:rsidRPr="003419A3" w:rsidRDefault="00D05DA1" w:rsidP="003419A3">
            <w:pPr>
              <w:pStyle w:val="aa"/>
              <w:ind w:left="0"/>
              <w:jc w:val="both"/>
              <w:rPr>
                <w:rFonts w:ascii="Times New Roman" w:hAnsi="Times New Roman"/>
                <w:sz w:val="24"/>
                <w:szCs w:val="24"/>
              </w:rPr>
            </w:pPr>
            <w:r w:rsidRPr="003419A3">
              <w:rPr>
                <w:rFonts w:ascii="Times New Roman" w:hAnsi="Times New Roman"/>
                <w:sz w:val="24"/>
                <w:szCs w:val="24"/>
              </w:rPr>
              <w:t xml:space="preserve"> А водитель, парнишка молодой, улыбается мне и говорит: «Да, пришлось бы вам пешком топать, если б </w:t>
            </w:r>
            <w:proofErr w:type="gramStart"/>
            <w:r w:rsidRPr="003419A3">
              <w:rPr>
                <w:rFonts w:ascii="Times New Roman" w:hAnsi="Times New Roman"/>
                <w:sz w:val="24"/>
                <w:szCs w:val="24"/>
              </w:rPr>
              <w:t>не друг</w:t>
            </w:r>
            <w:proofErr w:type="gramEnd"/>
            <w:r w:rsidRPr="003419A3">
              <w:rPr>
                <w:rFonts w:ascii="Times New Roman" w:hAnsi="Times New Roman"/>
                <w:sz w:val="24"/>
                <w:szCs w:val="24"/>
              </w:rPr>
              <w:t xml:space="preserve"> мой, водитель городской маршрутки, на которой вы ехали. Он мне позвонил и попросил притормозить немножко на остановке. Говорит: «Тут пассажирка одна к тебе опоздала. С сумкой большой такой. Ты уж её подожди, ладно? Жалко сестрёнку». Я и притормозил». </w:t>
            </w:r>
          </w:p>
          <w:p w:rsidR="00D05DA1" w:rsidRPr="003419A3" w:rsidRDefault="00D05DA1" w:rsidP="003419A3">
            <w:pPr>
              <w:pStyle w:val="aa"/>
              <w:ind w:left="0"/>
              <w:jc w:val="both"/>
              <w:rPr>
                <w:rFonts w:ascii="Times New Roman" w:hAnsi="Times New Roman"/>
                <w:sz w:val="24"/>
                <w:szCs w:val="24"/>
              </w:rPr>
            </w:pPr>
            <w:r w:rsidRPr="003419A3">
              <w:rPr>
                <w:rFonts w:ascii="Times New Roman" w:hAnsi="Times New Roman"/>
                <w:sz w:val="24"/>
                <w:szCs w:val="24"/>
              </w:rPr>
              <w:t xml:space="preserve"> Вот тебе и здоровяк угрюмый! Сестрёнкой меня назвал… </w:t>
            </w:r>
          </w:p>
          <w:p w:rsidR="00D05DA1" w:rsidRPr="003419A3" w:rsidRDefault="00D05DA1" w:rsidP="003419A3">
            <w:pPr>
              <w:pStyle w:val="a3"/>
              <w:shd w:val="clear" w:color="auto" w:fill="FFFFFF"/>
              <w:spacing w:before="0" w:beforeAutospacing="0" w:after="0" w:afterAutospacing="0"/>
              <w:jc w:val="both"/>
            </w:pPr>
            <w:r w:rsidRPr="003419A3">
              <w:t xml:space="preserve">Ольга </w:t>
            </w:r>
            <w:proofErr w:type="spellStart"/>
            <w:r w:rsidRPr="003419A3">
              <w:t>Рожнёва</w:t>
            </w:r>
            <w:proofErr w:type="spellEnd"/>
            <w:r w:rsidRPr="003419A3">
              <w:t xml:space="preserve">, в сокращении </w:t>
            </w:r>
          </w:p>
          <w:p w:rsidR="003419A3" w:rsidRPr="003419A3" w:rsidRDefault="003419A3" w:rsidP="003419A3">
            <w:pPr>
              <w:pStyle w:val="a3"/>
              <w:shd w:val="clear" w:color="auto" w:fill="FFFFFF"/>
              <w:spacing w:before="0" w:beforeAutospacing="0" w:after="0" w:afterAutospacing="0"/>
              <w:jc w:val="both"/>
              <w:rPr>
                <w:b/>
              </w:rPr>
            </w:pPr>
          </w:p>
        </w:tc>
        <w:tc>
          <w:tcPr>
            <w:tcW w:w="4536" w:type="dxa"/>
          </w:tcPr>
          <w:p w:rsidR="00D05DA1" w:rsidRPr="003419A3" w:rsidRDefault="00D05DA1" w:rsidP="003419A3">
            <w:pPr>
              <w:pStyle w:val="a3"/>
              <w:spacing w:before="0" w:beforeAutospacing="0" w:after="0" w:afterAutospacing="0"/>
              <w:jc w:val="both"/>
            </w:pPr>
            <w:r w:rsidRPr="003419A3">
              <w:lastRenderedPageBreak/>
              <w:t>Работа в тетрадях.</w:t>
            </w:r>
          </w:p>
          <w:p w:rsidR="00D05DA1" w:rsidRPr="003419A3" w:rsidRDefault="00D05DA1" w:rsidP="003419A3">
            <w:pPr>
              <w:pStyle w:val="a3"/>
              <w:spacing w:before="0" w:beforeAutospacing="0" w:after="0" w:afterAutospacing="0"/>
              <w:jc w:val="both"/>
            </w:pPr>
            <w:r w:rsidRPr="003419A3">
              <w:t>- Послушайте рассказ о том, какую ошибку может совершить осуждающий человек.</w:t>
            </w:r>
          </w:p>
          <w:p w:rsidR="00D05DA1" w:rsidRPr="003419A3" w:rsidRDefault="00D05DA1" w:rsidP="003419A3">
            <w:pPr>
              <w:autoSpaceDE w:val="0"/>
              <w:autoSpaceDN w:val="0"/>
              <w:adjustRightInd w:val="0"/>
              <w:jc w:val="both"/>
              <w:rPr>
                <w:rFonts w:ascii="Times New Roman" w:hAnsi="Times New Roman" w:cs="Times New Roman"/>
                <w:sz w:val="24"/>
                <w:szCs w:val="24"/>
              </w:rPr>
            </w:pPr>
            <w:r w:rsidRPr="003419A3">
              <w:rPr>
                <w:rFonts w:ascii="Times New Roman" w:hAnsi="Times New Roman" w:cs="Times New Roman"/>
                <w:sz w:val="24"/>
                <w:szCs w:val="24"/>
              </w:rPr>
              <w:t>Обсуждение.</w:t>
            </w:r>
          </w:p>
          <w:p w:rsidR="00D05DA1" w:rsidRPr="003419A3" w:rsidRDefault="00D05DA1" w:rsidP="003419A3">
            <w:pPr>
              <w:autoSpaceDE w:val="0"/>
              <w:autoSpaceDN w:val="0"/>
              <w:adjustRightInd w:val="0"/>
              <w:jc w:val="both"/>
              <w:rPr>
                <w:rFonts w:ascii="Times New Roman" w:hAnsi="Times New Roman" w:cs="Times New Roman"/>
                <w:sz w:val="24"/>
                <w:szCs w:val="24"/>
              </w:rPr>
            </w:pPr>
            <w:r w:rsidRPr="003419A3">
              <w:rPr>
                <w:rFonts w:ascii="Times New Roman" w:hAnsi="Times New Roman" w:cs="Times New Roman"/>
                <w:sz w:val="24"/>
                <w:szCs w:val="24"/>
              </w:rPr>
              <w:t>- Придумайте вопросы к тексту.</w:t>
            </w:r>
          </w:p>
          <w:p w:rsidR="00D05DA1" w:rsidRPr="003419A3" w:rsidRDefault="00D05DA1" w:rsidP="003419A3">
            <w:pPr>
              <w:autoSpaceDE w:val="0"/>
              <w:autoSpaceDN w:val="0"/>
              <w:adjustRightInd w:val="0"/>
              <w:jc w:val="both"/>
              <w:rPr>
                <w:rFonts w:ascii="Times New Roman" w:hAnsi="Times New Roman" w:cs="Times New Roman"/>
                <w:sz w:val="24"/>
                <w:szCs w:val="24"/>
              </w:rPr>
            </w:pPr>
          </w:p>
          <w:p w:rsidR="00D05DA1" w:rsidRPr="003419A3" w:rsidRDefault="00D05DA1" w:rsidP="003419A3">
            <w:pPr>
              <w:autoSpaceDE w:val="0"/>
              <w:autoSpaceDN w:val="0"/>
              <w:adjustRightInd w:val="0"/>
              <w:jc w:val="both"/>
              <w:rPr>
                <w:rFonts w:ascii="Times New Roman" w:hAnsi="Times New Roman" w:cs="Times New Roman"/>
                <w:sz w:val="24"/>
                <w:szCs w:val="24"/>
              </w:rPr>
            </w:pPr>
          </w:p>
          <w:p w:rsidR="00D05DA1" w:rsidRPr="003419A3" w:rsidRDefault="00D05DA1" w:rsidP="003419A3">
            <w:pPr>
              <w:shd w:val="clear" w:color="auto" w:fill="FFFFFF"/>
              <w:jc w:val="both"/>
              <w:rPr>
                <w:rFonts w:ascii="Times New Roman" w:hAnsi="Times New Roman" w:cs="Times New Roman"/>
                <w:sz w:val="24"/>
                <w:szCs w:val="24"/>
              </w:rPr>
            </w:pPr>
          </w:p>
        </w:tc>
      </w:tr>
      <w:tr w:rsidR="00886621" w:rsidRPr="003419A3" w:rsidTr="00B96D48">
        <w:trPr>
          <w:trHeight w:val="53"/>
        </w:trPr>
        <w:tc>
          <w:tcPr>
            <w:tcW w:w="6350" w:type="dxa"/>
          </w:tcPr>
          <w:p w:rsidR="00886621" w:rsidRPr="003419A3" w:rsidRDefault="00886621" w:rsidP="003419A3">
            <w:pPr>
              <w:shd w:val="clear" w:color="auto" w:fill="FFFFFF"/>
              <w:jc w:val="both"/>
              <w:rPr>
                <w:rFonts w:ascii="Times New Roman" w:hAnsi="Times New Roman" w:cs="Times New Roman"/>
                <w:b/>
                <w:sz w:val="24"/>
                <w:szCs w:val="24"/>
              </w:rPr>
            </w:pPr>
            <w:r w:rsidRPr="003419A3">
              <w:rPr>
                <w:rFonts w:ascii="Times New Roman" w:hAnsi="Times New Roman" w:cs="Times New Roman"/>
                <w:b/>
                <w:sz w:val="24"/>
                <w:szCs w:val="24"/>
              </w:rPr>
              <w:lastRenderedPageBreak/>
              <w:t>Этап закрепления.</w:t>
            </w:r>
          </w:p>
          <w:p w:rsidR="00D05DA1" w:rsidRPr="003419A3" w:rsidRDefault="00D05DA1" w:rsidP="003419A3">
            <w:pPr>
              <w:jc w:val="both"/>
              <w:rPr>
                <w:rFonts w:ascii="Times New Roman" w:hAnsi="Times New Roman" w:cs="Times New Roman"/>
                <w:b/>
                <w:sz w:val="24"/>
                <w:szCs w:val="24"/>
              </w:rPr>
            </w:pPr>
            <w:r w:rsidRPr="003419A3">
              <w:rPr>
                <w:rFonts w:ascii="Times New Roman" w:hAnsi="Times New Roman" w:cs="Times New Roman"/>
                <w:b/>
                <w:sz w:val="24"/>
                <w:szCs w:val="24"/>
              </w:rPr>
              <w:t>Тест.</w:t>
            </w:r>
          </w:p>
          <w:p w:rsidR="00D05DA1" w:rsidRPr="003419A3" w:rsidRDefault="00D05DA1" w:rsidP="003419A3">
            <w:pPr>
              <w:numPr>
                <w:ilvl w:val="0"/>
                <w:numId w:val="9"/>
              </w:numPr>
              <w:tabs>
                <w:tab w:val="left" w:pos="1080"/>
              </w:tabs>
              <w:ind w:left="0" w:firstLine="0"/>
              <w:jc w:val="both"/>
              <w:rPr>
                <w:rFonts w:ascii="Times New Roman" w:hAnsi="Times New Roman" w:cs="Times New Roman"/>
                <w:sz w:val="24"/>
                <w:szCs w:val="24"/>
              </w:rPr>
            </w:pPr>
            <w:r w:rsidRPr="003419A3">
              <w:rPr>
                <w:rFonts w:ascii="Times New Roman" w:hAnsi="Times New Roman" w:cs="Times New Roman"/>
                <w:sz w:val="24"/>
                <w:szCs w:val="24"/>
              </w:rPr>
              <w:t>Поступай с людьми так, как они того заслуживают</w:t>
            </w:r>
          </w:p>
          <w:p w:rsidR="00D05DA1" w:rsidRPr="003419A3" w:rsidRDefault="00D05DA1" w:rsidP="003419A3">
            <w:pPr>
              <w:numPr>
                <w:ilvl w:val="0"/>
                <w:numId w:val="9"/>
              </w:numPr>
              <w:tabs>
                <w:tab w:val="left" w:pos="1080"/>
              </w:tabs>
              <w:ind w:left="0" w:firstLine="0"/>
              <w:jc w:val="both"/>
              <w:rPr>
                <w:rFonts w:ascii="Times New Roman" w:hAnsi="Times New Roman" w:cs="Times New Roman"/>
                <w:sz w:val="24"/>
                <w:szCs w:val="24"/>
              </w:rPr>
            </w:pPr>
            <w:r w:rsidRPr="003419A3">
              <w:rPr>
                <w:rFonts w:ascii="Times New Roman" w:hAnsi="Times New Roman" w:cs="Times New Roman"/>
                <w:sz w:val="24"/>
                <w:szCs w:val="24"/>
              </w:rPr>
              <w:t>Поступай с людьми так, как они поступают с тобой</w:t>
            </w:r>
          </w:p>
          <w:p w:rsidR="00D05DA1" w:rsidRPr="003419A3" w:rsidRDefault="00D05DA1" w:rsidP="003419A3">
            <w:pPr>
              <w:numPr>
                <w:ilvl w:val="0"/>
                <w:numId w:val="9"/>
              </w:numPr>
              <w:tabs>
                <w:tab w:val="left" w:pos="1080"/>
              </w:tabs>
              <w:ind w:left="0" w:firstLine="0"/>
              <w:jc w:val="both"/>
              <w:rPr>
                <w:rFonts w:ascii="Times New Roman" w:hAnsi="Times New Roman" w:cs="Times New Roman"/>
                <w:sz w:val="24"/>
                <w:szCs w:val="24"/>
              </w:rPr>
            </w:pPr>
            <w:r w:rsidRPr="003419A3">
              <w:rPr>
                <w:rFonts w:ascii="Times New Roman" w:hAnsi="Times New Roman" w:cs="Times New Roman"/>
                <w:sz w:val="24"/>
                <w:szCs w:val="24"/>
              </w:rPr>
              <w:t>Поступай с людьми так, как хотел бы, чтобы они поступали с тобой</w:t>
            </w:r>
          </w:p>
          <w:p w:rsidR="00D05DA1" w:rsidRPr="003419A3" w:rsidRDefault="00D05DA1" w:rsidP="003419A3">
            <w:pPr>
              <w:shd w:val="clear" w:color="auto" w:fill="FFFFFF"/>
              <w:jc w:val="both"/>
              <w:rPr>
                <w:rFonts w:ascii="Times New Roman" w:hAnsi="Times New Roman" w:cs="Times New Roman"/>
                <w:b/>
                <w:sz w:val="24"/>
                <w:szCs w:val="24"/>
              </w:rPr>
            </w:pPr>
          </w:p>
          <w:p w:rsidR="00D05DA1" w:rsidRPr="003419A3" w:rsidRDefault="00D05DA1" w:rsidP="003419A3">
            <w:pPr>
              <w:shd w:val="clear" w:color="auto" w:fill="FFFFFF"/>
              <w:jc w:val="both"/>
              <w:rPr>
                <w:rFonts w:ascii="Times New Roman" w:hAnsi="Times New Roman" w:cs="Times New Roman"/>
                <w:b/>
                <w:sz w:val="24"/>
                <w:szCs w:val="24"/>
              </w:rPr>
            </w:pPr>
          </w:p>
          <w:p w:rsidR="00D05DA1" w:rsidRPr="003419A3" w:rsidRDefault="00D05DA1" w:rsidP="003419A3">
            <w:pPr>
              <w:shd w:val="clear" w:color="auto" w:fill="FFFFFF"/>
              <w:jc w:val="both"/>
              <w:rPr>
                <w:rFonts w:ascii="Times New Roman" w:hAnsi="Times New Roman" w:cs="Times New Roman"/>
                <w:b/>
                <w:sz w:val="24"/>
                <w:szCs w:val="24"/>
              </w:rPr>
            </w:pPr>
            <w:r w:rsidRPr="003419A3">
              <w:rPr>
                <w:rFonts w:ascii="Times New Roman" w:hAnsi="Times New Roman" w:cs="Times New Roman"/>
                <w:noProof/>
                <w:sz w:val="24"/>
                <w:szCs w:val="24"/>
                <w:lang w:eastAsia="ru-RU"/>
              </w:rPr>
              <w:drawing>
                <wp:inline distT="0" distB="0" distL="0" distR="0" wp14:anchorId="1744443C" wp14:editId="30FA6A72">
                  <wp:extent cx="2590800" cy="1876891"/>
                  <wp:effectExtent l="0" t="0" r="0" b="9525"/>
                  <wp:docPr id="2" name="Рисунок 2" descr="http://os1.i.ua/3/1/9514403_e2a7c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s1.i.ua/3/1/9514403_e2a7c19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2311" cy="1885230"/>
                          </a:xfrm>
                          <a:prstGeom prst="rect">
                            <a:avLst/>
                          </a:prstGeom>
                          <a:noFill/>
                          <a:ln>
                            <a:noFill/>
                          </a:ln>
                        </pic:spPr>
                      </pic:pic>
                    </a:graphicData>
                  </a:graphic>
                </wp:inline>
              </w:drawing>
            </w:r>
          </w:p>
        </w:tc>
        <w:tc>
          <w:tcPr>
            <w:tcW w:w="4536" w:type="dxa"/>
          </w:tcPr>
          <w:p w:rsidR="00D05DA1" w:rsidRPr="003419A3" w:rsidRDefault="00D05DA1" w:rsidP="003419A3">
            <w:pPr>
              <w:pStyle w:val="aa"/>
              <w:numPr>
                <w:ilvl w:val="0"/>
                <w:numId w:val="10"/>
              </w:numPr>
              <w:ind w:left="0" w:firstLine="0"/>
              <w:jc w:val="both"/>
              <w:rPr>
                <w:rFonts w:ascii="Times New Roman" w:hAnsi="Times New Roman"/>
                <w:b/>
                <w:sz w:val="24"/>
                <w:szCs w:val="24"/>
              </w:rPr>
            </w:pPr>
            <w:r w:rsidRPr="003419A3">
              <w:rPr>
                <w:rFonts w:ascii="Times New Roman" w:hAnsi="Times New Roman"/>
                <w:b/>
                <w:sz w:val="24"/>
                <w:szCs w:val="24"/>
              </w:rPr>
              <w:t>Тест.</w:t>
            </w:r>
          </w:p>
          <w:p w:rsidR="00D05DA1" w:rsidRPr="003419A3" w:rsidRDefault="00D05DA1" w:rsidP="003419A3">
            <w:pPr>
              <w:tabs>
                <w:tab w:val="left" w:pos="1080"/>
              </w:tabs>
              <w:jc w:val="both"/>
              <w:rPr>
                <w:rFonts w:ascii="Times New Roman" w:hAnsi="Times New Roman" w:cs="Times New Roman"/>
                <w:sz w:val="24"/>
                <w:szCs w:val="24"/>
              </w:rPr>
            </w:pPr>
            <w:r w:rsidRPr="003419A3">
              <w:rPr>
                <w:rFonts w:ascii="Times New Roman" w:hAnsi="Times New Roman" w:cs="Times New Roman"/>
                <w:sz w:val="24"/>
                <w:szCs w:val="24"/>
              </w:rPr>
              <w:t>Подчеркни выражение, которое соответствует золотому правилу нравственности (этики) в православной нравственной культуре, традиции.</w:t>
            </w:r>
          </w:p>
          <w:p w:rsidR="00D05DA1" w:rsidRPr="003419A3" w:rsidRDefault="00D05DA1" w:rsidP="003419A3">
            <w:pPr>
              <w:numPr>
                <w:ilvl w:val="0"/>
                <w:numId w:val="9"/>
              </w:numPr>
              <w:tabs>
                <w:tab w:val="left" w:pos="1080"/>
              </w:tabs>
              <w:ind w:left="0" w:firstLine="0"/>
              <w:jc w:val="both"/>
              <w:rPr>
                <w:rFonts w:ascii="Times New Roman" w:hAnsi="Times New Roman" w:cs="Times New Roman"/>
                <w:sz w:val="24"/>
                <w:szCs w:val="24"/>
              </w:rPr>
            </w:pPr>
            <w:r w:rsidRPr="003419A3">
              <w:rPr>
                <w:rFonts w:ascii="Times New Roman" w:hAnsi="Times New Roman" w:cs="Times New Roman"/>
                <w:sz w:val="24"/>
                <w:szCs w:val="24"/>
              </w:rPr>
              <w:t>Поступай с людьми так, как они того заслуживают</w:t>
            </w:r>
          </w:p>
          <w:p w:rsidR="00D05DA1" w:rsidRPr="003419A3" w:rsidRDefault="00D05DA1" w:rsidP="003419A3">
            <w:pPr>
              <w:numPr>
                <w:ilvl w:val="0"/>
                <w:numId w:val="9"/>
              </w:numPr>
              <w:tabs>
                <w:tab w:val="left" w:pos="1080"/>
              </w:tabs>
              <w:ind w:left="0" w:firstLine="0"/>
              <w:jc w:val="both"/>
              <w:rPr>
                <w:rFonts w:ascii="Times New Roman" w:hAnsi="Times New Roman" w:cs="Times New Roman"/>
                <w:sz w:val="24"/>
                <w:szCs w:val="24"/>
              </w:rPr>
            </w:pPr>
            <w:r w:rsidRPr="003419A3">
              <w:rPr>
                <w:rFonts w:ascii="Times New Roman" w:hAnsi="Times New Roman" w:cs="Times New Roman"/>
                <w:sz w:val="24"/>
                <w:szCs w:val="24"/>
              </w:rPr>
              <w:t>Поступай с людьми так, как они поступают с тобой</w:t>
            </w:r>
          </w:p>
          <w:p w:rsidR="00D05DA1" w:rsidRPr="003419A3" w:rsidRDefault="00D05DA1" w:rsidP="003419A3">
            <w:pPr>
              <w:numPr>
                <w:ilvl w:val="0"/>
                <w:numId w:val="9"/>
              </w:numPr>
              <w:tabs>
                <w:tab w:val="left" w:pos="1080"/>
              </w:tabs>
              <w:ind w:left="0" w:firstLine="0"/>
              <w:jc w:val="both"/>
              <w:rPr>
                <w:rFonts w:ascii="Times New Roman" w:hAnsi="Times New Roman" w:cs="Times New Roman"/>
                <w:sz w:val="24"/>
                <w:szCs w:val="24"/>
              </w:rPr>
            </w:pPr>
            <w:r w:rsidRPr="003419A3">
              <w:rPr>
                <w:rFonts w:ascii="Times New Roman" w:hAnsi="Times New Roman" w:cs="Times New Roman"/>
                <w:sz w:val="24"/>
                <w:szCs w:val="24"/>
              </w:rPr>
              <w:t>Поступай с людьми так, как хотел бы, чтобы они поступали с тобой</w:t>
            </w:r>
          </w:p>
          <w:p w:rsidR="00FF1973" w:rsidRPr="003419A3" w:rsidRDefault="00FF1973" w:rsidP="003419A3">
            <w:pPr>
              <w:jc w:val="both"/>
              <w:rPr>
                <w:rFonts w:ascii="Times New Roman" w:hAnsi="Times New Roman" w:cs="Times New Roman"/>
                <w:sz w:val="24"/>
                <w:szCs w:val="24"/>
              </w:rPr>
            </w:pPr>
          </w:p>
          <w:p w:rsidR="00D05DA1" w:rsidRPr="003419A3" w:rsidRDefault="00D05DA1" w:rsidP="003419A3">
            <w:pPr>
              <w:pStyle w:val="aa"/>
              <w:numPr>
                <w:ilvl w:val="0"/>
                <w:numId w:val="10"/>
              </w:numPr>
              <w:ind w:left="0" w:firstLine="0"/>
              <w:jc w:val="both"/>
              <w:rPr>
                <w:rFonts w:ascii="Times New Roman" w:hAnsi="Times New Roman"/>
                <w:sz w:val="24"/>
                <w:szCs w:val="24"/>
              </w:rPr>
            </w:pPr>
            <w:r w:rsidRPr="003419A3">
              <w:rPr>
                <w:rFonts w:ascii="Times New Roman" w:hAnsi="Times New Roman"/>
                <w:sz w:val="24"/>
                <w:szCs w:val="24"/>
              </w:rPr>
              <w:t>Учитель инсценирует притчу о точке.</w:t>
            </w:r>
          </w:p>
          <w:p w:rsidR="0082740B" w:rsidRPr="003419A3" w:rsidRDefault="0082740B" w:rsidP="003419A3">
            <w:pPr>
              <w:pStyle w:val="a3"/>
              <w:spacing w:after="0"/>
              <w:jc w:val="both"/>
            </w:pPr>
            <w:r w:rsidRPr="003419A3">
              <w:t>Один старец призвал однажды своих учеников и показал им лист чистой бумаги, в середине которого стояла черная точка.</w:t>
            </w:r>
          </w:p>
          <w:p w:rsidR="0082740B" w:rsidRPr="003419A3" w:rsidRDefault="0082740B" w:rsidP="003419A3">
            <w:pPr>
              <w:pStyle w:val="a3"/>
              <w:spacing w:after="0"/>
              <w:jc w:val="both"/>
            </w:pPr>
            <w:r w:rsidRPr="003419A3">
              <w:lastRenderedPageBreak/>
              <w:t>- Что вы здесь видите? – спросил старец.</w:t>
            </w:r>
          </w:p>
          <w:p w:rsidR="0082740B" w:rsidRPr="003419A3" w:rsidRDefault="0082740B" w:rsidP="003419A3">
            <w:pPr>
              <w:pStyle w:val="a3"/>
              <w:spacing w:after="0"/>
              <w:jc w:val="both"/>
            </w:pPr>
            <w:r w:rsidRPr="003419A3">
              <w:t>- Точку, – ответил один.</w:t>
            </w:r>
          </w:p>
          <w:p w:rsidR="0082740B" w:rsidRPr="003419A3" w:rsidRDefault="0082740B" w:rsidP="003419A3">
            <w:pPr>
              <w:pStyle w:val="a3"/>
              <w:spacing w:after="0"/>
              <w:jc w:val="both"/>
            </w:pPr>
            <w:r w:rsidRPr="003419A3">
              <w:t xml:space="preserve">- Черную точку, – подтвердил </w:t>
            </w:r>
            <w:proofErr w:type="gramStart"/>
            <w:r w:rsidRPr="003419A3">
              <w:t>другой</w:t>
            </w:r>
            <w:proofErr w:type="gramEnd"/>
            <w:r w:rsidRPr="003419A3">
              <w:t>.</w:t>
            </w:r>
          </w:p>
          <w:p w:rsidR="0082740B" w:rsidRPr="003419A3" w:rsidRDefault="0082740B" w:rsidP="003419A3">
            <w:pPr>
              <w:pStyle w:val="a3"/>
              <w:spacing w:after="0"/>
              <w:jc w:val="both"/>
            </w:pPr>
            <w:r w:rsidRPr="003419A3">
              <w:t>- Жирную черную точку, – уточнил третий.</w:t>
            </w:r>
          </w:p>
          <w:p w:rsidR="0082740B" w:rsidRPr="003419A3" w:rsidRDefault="0082740B" w:rsidP="003419A3">
            <w:pPr>
              <w:pStyle w:val="a3"/>
              <w:spacing w:after="0"/>
              <w:jc w:val="both"/>
            </w:pPr>
            <w:r w:rsidRPr="003419A3">
              <w:t>И тогда их любимый учитель опечалился.</w:t>
            </w:r>
          </w:p>
          <w:p w:rsidR="0082740B" w:rsidRPr="003419A3" w:rsidRDefault="0082740B" w:rsidP="003419A3">
            <w:pPr>
              <w:pStyle w:val="a3"/>
              <w:spacing w:after="0"/>
              <w:jc w:val="both"/>
            </w:pPr>
            <w:r w:rsidRPr="003419A3">
              <w:t>- Скажи нам, что мы сказали не так? – удивились ученики.</w:t>
            </w:r>
          </w:p>
          <w:p w:rsidR="007D0D82" w:rsidRPr="003419A3" w:rsidRDefault="0082740B" w:rsidP="003419A3">
            <w:pPr>
              <w:pStyle w:val="a3"/>
              <w:spacing w:before="0" w:beforeAutospacing="0" w:after="0" w:afterAutospacing="0"/>
              <w:jc w:val="both"/>
            </w:pPr>
            <w:r w:rsidRPr="003419A3">
              <w:t>- Вы увидели только черную точку, и никто не заметил чистого белого листа...</w:t>
            </w:r>
          </w:p>
        </w:tc>
      </w:tr>
      <w:tr w:rsidR="00D04D1F" w:rsidRPr="003419A3" w:rsidTr="001A7A8C">
        <w:trPr>
          <w:trHeight w:val="53"/>
        </w:trPr>
        <w:tc>
          <w:tcPr>
            <w:tcW w:w="10886" w:type="dxa"/>
            <w:gridSpan w:val="2"/>
          </w:tcPr>
          <w:p w:rsidR="00D04D1F" w:rsidRPr="003419A3" w:rsidRDefault="00D04D1F" w:rsidP="003419A3">
            <w:pPr>
              <w:pStyle w:val="a3"/>
              <w:spacing w:before="0" w:beforeAutospacing="0" w:after="0" w:afterAutospacing="0"/>
              <w:jc w:val="center"/>
              <w:rPr>
                <w:b/>
              </w:rPr>
            </w:pPr>
            <w:r w:rsidRPr="003419A3">
              <w:rPr>
                <w:b/>
              </w:rPr>
              <w:lastRenderedPageBreak/>
              <w:t>4-й этап. Подведение итогов</w:t>
            </w:r>
            <w:r w:rsidR="00CD009A" w:rsidRPr="003419A3">
              <w:t xml:space="preserve"> </w:t>
            </w:r>
            <w:r w:rsidRPr="003419A3">
              <w:t>(1</w:t>
            </w:r>
            <w:r w:rsidR="00CD009A" w:rsidRPr="003419A3">
              <w:t>2</w:t>
            </w:r>
            <w:r w:rsidRPr="003419A3">
              <w:t xml:space="preserve"> минут)</w:t>
            </w:r>
          </w:p>
        </w:tc>
      </w:tr>
      <w:tr w:rsidR="00D04D1F" w:rsidRPr="003419A3" w:rsidTr="00B96D48">
        <w:trPr>
          <w:trHeight w:val="53"/>
        </w:trPr>
        <w:tc>
          <w:tcPr>
            <w:tcW w:w="6350" w:type="dxa"/>
          </w:tcPr>
          <w:p w:rsidR="003419A3" w:rsidRPr="003419A3" w:rsidRDefault="00CD009A" w:rsidP="003419A3">
            <w:pPr>
              <w:jc w:val="both"/>
              <w:rPr>
                <w:rFonts w:ascii="Times New Roman" w:hAnsi="Times New Roman" w:cs="Times New Roman"/>
                <w:sz w:val="24"/>
                <w:szCs w:val="24"/>
              </w:rPr>
            </w:pPr>
            <w:r w:rsidRPr="003419A3">
              <w:rPr>
                <w:rFonts w:ascii="Times New Roman" w:hAnsi="Times New Roman" w:cs="Times New Roman"/>
                <w:b/>
                <w:sz w:val="24"/>
                <w:szCs w:val="24"/>
              </w:rPr>
              <w:t>4.1.</w:t>
            </w:r>
            <w:r w:rsidR="009F58C0" w:rsidRPr="003419A3">
              <w:rPr>
                <w:rFonts w:ascii="Times New Roman" w:hAnsi="Times New Roman" w:cs="Times New Roman"/>
                <w:sz w:val="24"/>
                <w:szCs w:val="24"/>
              </w:rPr>
              <w:t xml:space="preserve"> </w:t>
            </w:r>
            <w:r w:rsidR="003419A3" w:rsidRPr="003419A3">
              <w:rPr>
                <w:rFonts w:ascii="Times New Roman" w:hAnsi="Times New Roman" w:cs="Times New Roman"/>
                <w:sz w:val="24"/>
                <w:szCs w:val="24"/>
              </w:rPr>
              <w:t xml:space="preserve">- </w:t>
            </w:r>
            <w:r w:rsidR="003419A3" w:rsidRPr="003419A3">
              <w:rPr>
                <w:rFonts w:ascii="Times New Roman" w:hAnsi="Times New Roman" w:cs="Times New Roman"/>
                <w:sz w:val="24"/>
                <w:szCs w:val="24"/>
              </w:rPr>
              <w:t>Соедини библейские выражения и соответствующие им по смыслу русские пословицы.</w:t>
            </w:r>
          </w:p>
          <w:p w:rsidR="003419A3" w:rsidRPr="003419A3" w:rsidRDefault="003419A3" w:rsidP="003419A3">
            <w:pPr>
              <w:jc w:val="both"/>
              <w:rPr>
                <w:rFonts w:ascii="Times New Roman" w:hAnsi="Times New Roman" w:cs="Times New Roman"/>
                <w:b/>
                <w:sz w:val="24"/>
                <w:szCs w:val="24"/>
              </w:rPr>
            </w:pPr>
          </w:p>
          <w:tbl>
            <w:tblPr>
              <w:tblStyle w:val="a4"/>
              <w:tblW w:w="0" w:type="auto"/>
              <w:tblLayout w:type="fixed"/>
              <w:tblLook w:val="04A0" w:firstRow="1" w:lastRow="0" w:firstColumn="1" w:lastColumn="0" w:noHBand="0" w:noVBand="1"/>
            </w:tblPr>
            <w:tblGrid>
              <w:gridCol w:w="2152"/>
              <w:gridCol w:w="2153"/>
            </w:tblGrid>
            <w:tr w:rsidR="003419A3" w:rsidRPr="003419A3" w:rsidTr="00F4430E">
              <w:tc>
                <w:tcPr>
                  <w:tcW w:w="2152" w:type="dxa"/>
                </w:tcPr>
                <w:p w:rsidR="003419A3" w:rsidRPr="003419A3" w:rsidRDefault="003419A3" w:rsidP="00F4430E">
                  <w:pPr>
                    <w:jc w:val="both"/>
                    <w:rPr>
                      <w:rFonts w:ascii="Times New Roman" w:hAnsi="Times New Roman" w:cs="Times New Roman"/>
                      <w:b/>
                      <w:sz w:val="24"/>
                      <w:szCs w:val="24"/>
                    </w:rPr>
                  </w:pPr>
                  <w:r w:rsidRPr="003419A3">
                    <w:rPr>
                      <w:rFonts w:ascii="Times New Roman" w:hAnsi="Times New Roman" w:cs="Times New Roman"/>
                      <w:b/>
                      <w:sz w:val="24"/>
                      <w:szCs w:val="24"/>
                    </w:rPr>
                    <w:t xml:space="preserve">Какою мерою мерите, такою же </w:t>
                  </w:r>
                  <w:proofErr w:type="spellStart"/>
                  <w:r w:rsidRPr="003419A3">
                    <w:rPr>
                      <w:rFonts w:ascii="Times New Roman" w:hAnsi="Times New Roman" w:cs="Times New Roman"/>
                      <w:b/>
                      <w:sz w:val="24"/>
                      <w:szCs w:val="24"/>
                    </w:rPr>
                    <w:t>отмерится</w:t>
                  </w:r>
                  <w:proofErr w:type="spellEnd"/>
                  <w:r w:rsidRPr="003419A3">
                    <w:rPr>
                      <w:rFonts w:ascii="Times New Roman" w:hAnsi="Times New Roman" w:cs="Times New Roman"/>
                      <w:b/>
                      <w:sz w:val="24"/>
                      <w:szCs w:val="24"/>
                    </w:rPr>
                    <w:t xml:space="preserve"> и вам (Лк.6,38)</w:t>
                  </w:r>
                </w:p>
              </w:tc>
              <w:tc>
                <w:tcPr>
                  <w:tcW w:w="2153" w:type="dxa"/>
                </w:tcPr>
                <w:p w:rsidR="003419A3" w:rsidRPr="003419A3" w:rsidRDefault="003419A3" w:rsidP="00F4430E">
                  <w:pPr>
                    <w:jc w:val="both"/>
                    <w:rPr>
                      <w:rFonts w:ascii="Times New Roman" w:hAnsi="Times New Roman" w:cs="Times New Roman"/>
                      <w:b/>
                      <w:sz w:val="24"/>
                      <w:szCs w:val="24"/>
                    </w:rPr>
                  </w:pPr>
                  <w:r w:rsidRPr="003419A3">
                    <w:rPr>
                      <w:rFonts w:ascii="Times New Roman" w:hAnsi="Times New Roman" w:cs="Times New Roman"/>
                      <w:b/>
                      <w:sz w:val="24"/>
                      <w:szCs w:val="24"/>
                    </w:rPr>
                    <w:t>Шила в мешке не утаишь</w:t>
                  </w:r>
                </w:p>
              </w:tc>
            </w:tr>
            <w:tr w:rsidR="003419A3" w:rsidRPr="003419A3" w:rsidTr="00F4430E">
              <w:tc>
                <w:tcPr>
                  <w:tcW w:w="2152" w:type="dxa"/>
                </w:tcPr>
                <w:p w:rsidR="003419A3" w:rsidRPr="003419A3" w:rsidRDefault="003419A3" w:rsidP="00F4430E">
                  <w:pPr>
                    <w:jc w:val="both"/>
                    <w:rPr>
                      <w:rFonts w:ascii="Times New Roman" w:hAnsi="Times New Roman" w:cs="Times New Roman"/>
                      <w:b/>
                      <w:sz w:val="24"/>
                      <w:szCs w:val="24"/>
                    </w:rPr>
                  </w:pPr>
                  <w:r w:rsidRPr="003419A3">
                    <w:rPr>
                      <w:rFonts w:ascii="Times New Roman" w:hAnsi="Times New Roman" w:cs="Times New Roman"/>
                      <w:b/>
                      <w:sz w:val="24"/>
                      <w:szCs w:val="24"/>
                    </w:rPr>
                    <w:t xml:space="preserve">И что ты смотришь на сучок в глазе брата твоего, а бревна в твоем глазе не чувствуешь? </w:t>
                  </w:r>
                </w:p>
              </w:tc>
              <w:tc>
                <w:tcPr>
                  <w:tcW w:w="2153" w:type="dxa"/>
                </w:tcPr>
                <w:p w:rsidR="003419A3" w:rsidRPr="003419A3" w:rsidRDefault="003419A3" w:rsidP="00F4430E">
                  <w:pPr>
                    <w:jc w:val="both"/>
                    <w:rPr>
                      <w:rFonts w:ascii="Times New Roman" w:hAnsi="Times New Roman" w:cs="Times New Roman"/>
                      <w:b/>
                      <w:sz w:val="24"/>
                      <w:szCs w:val="24"/>
                    </w:rPr>
                  </w:pPr>
                  <w:r w:rsidRPr="003419A3">
                    <w:rPr>
                      <w:rFonts w:ascii="Times New Roman" w:hAnsi="Times New Roman" w:cs="Times New Roman"/>
                      <w:b/>
                      <w:sz w:val="24"/>
                      <w:szCs w:val="24"/>
                    </w:rPr>
                    <w:t>Как аукнется, так и откликнется</w:t>
                  </w:r>
                </w:p>
              </w:tc>
            </w:tr>
            <w:tr w:rsidR="003419A3" w:rsidRPr="003419A3" w:rsidTr="00F4430E">
              <w:tc>
                <w:tcPr>
                  <w:tcW w:w="2152" w:type="dxa"/>
                </w:tcPr>
                <w:p w:rsidR="003419A3" w:rsidRPr="003419A3" w:rsidRDefault="003419A3" w:rsidP="00F4430E">
                  <w:pPr>
                    <w:jc w:val="both"/>
                    <w:rPr>
                      <w:rFonts w:ascii="Times New Roman" w:hAnsi="Times New Roman" w:cs="Times New Roman"/>
                      <w:b/>
                      <w:sz w:val="24"/>
                      <w:szCs w:val="24"/>
                    </w:rPr>
                  </w:pPr>
                  <w:r w:rsidRPr="003419A3">
                    <w:rPr>
                      <w:rFonts w:ascii="Times New Roman" w:hAnsi="Times New Roman" w:cs="Times New Roman"/>
                      <w:b/>
                      <w:sz w:val="24"/>
                      <w:szCs w:val="24"/>
                    </w:rPr>
                    <w:t>Ибо нет ничего сокровенного, что не открылось бы, и тайного, что не было бы узнано (Мф.10, 26)</w:t>
                  </w:r>
                </w:p>
              </w:tc>
              <w:tc>
                <w:tcPr>
                  <w:tcW w:w="2153" w:type="dxa"/>
                </w:tcPr>
                <w:p w:rsidR="003419A3" w:rsidRPr="003419A3" w:rsidRDefault="003419A3" w:rsidP="00F4430E">
                  <w:pPr>
                    <w:jc w:val="both"/>
                    <w:rPr>
                      <w:rFonts w:ascii="Times New Roman" w:hAnsi="Times New Roman" w:cs="Times New Roman"/>
                      <w:b/>
                      <w:sz w:val="24"/>
                      <w:szCs w:val="24"/>
                    </w:rPr>
                  </w:pPr>
                  <w:r w:rsidRPr="003419A3">
                    <w:rPr>
                      <w:rFonts w:ascii="Times New Roman" w:hAnsi="Times New Roman" w:cs="Times New Roman"/>
                      <w:b/>
                      <w:sz w:val="24"/>
                      <w:szCs w:val="24"/>
                    </w:rPr>
                    <w:t>За другими соломинку замечает, а за собой бревна не видит</w:t>
                  </w:r>
                </w:p>
              </w:tc>
            </w:tr>
          </w:tbl>
          <w:p w:rsidR="003419A3" w:rsidRPr="003419A3" w:rsidRDefault="003419A3" w:rsidP="003419A3">
            <w:pPr>
              <w:jc w:val="both"/>
              <w:rPr>
                <w:rFonts w:ascii="Times New Roman" w:hAnsi="Times New Roman" w:cs="Times New Roman"/>
                <w:b/>
                <w:sz w:val="24"/>
                <w:szCs w:val="24"/>
              </w:rPr>
            </w:pPr>
          </w:p>
          <w:p w:rsidR="00CF0BBA" w:rsidRPr="003419A3" w:rsidRDefault="00CF0BBA" w:rsidP="003419A3">
            <w:pPr>
              <w:jc w:val="both"/>
              <w:rPr>
                <w:rFonts w:ascii="Times New Roman" w:hAnsi="Times New Roman" w:cs="Times New Roman"/>
                <w:sz w:val="24"/>
                <w:szCs w:val="24"/>
              </w:rPr>
            </w:pPr>
          </w:p>
        </w:tc>
        <w:tc>
          <w:tcPr>
            <w:tcW w:w="4536" w:type="dxa"/>
          </w:tcPr>
          <w:p w:rsidR="00D05DA1" w:rsidRPr="003419A3" w:rsidRDefault="00EC7DE7" w:rsidP="003419A3">
            <w:pPr>
              <w:jc w:val="both"/>
              <w:rPr>
                <w:rFonts w:ascii="Times New Roman" w:hAnsi="Times New Roman" w:cs="Times New Roman"/>
                <w:sz w:val="24"/>
                <w:szCs w:val="24"/>
              </w:rPr>
            </w:pPr>
            <w:r w:rsidRPr="003419A3">
              <w:rPr>
                <w:rFonts w:ascii="Times New Roman" w:hAnsi="Times New Roman" w:cs="Times New Roman"/>
                <w:b/>
                <w:sz w:val="24"/>
                <w:szCs w:val="24"/>
              </w:rPr>
              <w:t xml:space="preserve">4.1. </w:t>
            </w:r>
          </w:p>
          <w:p w:rsidR="002263F8" w:rsidRPr="003419A3" w:rsidRDefault="002263F8" w:rsidP="003419A3">
            <w:pPr>
              <w:jc w:val="both"/>
              <w:rPr>
                <w:rFonts w:ascii="Times New Roman" w:hAnsi="Times New Roman" w:cs="Times New Roman"/>
                <w:sz w:val="24"/>
                <w:szCs w:val="24"/>
              </w:rPr>
            </w:pPr>
            <w:r w:rsidRPr="003419A3">
              <w:rPr>
                <w:rFonts w:ascii="Times New Roman" w:hAnsi="Times New Roman" w:cs="Times New Roman"/>
                <w:sz w:val="24"/>
                <w:szCs w:val="24"/>
              </w:rPr>
              <w:t>-</w:t>
            </w:r>
            <w:r w:rsidR="00361144" w:rsidRPr="003419A3">
              <w:rPr>
                <w:rFonts w:ascii="Times New Roman" w:hAnsi="Times New Roman" w:cs="Times New Roman"/>
                <w:sz w:val="24"/>
                <w:szCs w:val="24"/>
              </w:rPr>
              <w:t xml:space="preserve"> Дав</w:t>
            </w:r>
            <w:r w:rsidRPr="003419A3">
              <w:rPr>
                <w:rFonts w:ascii="Times New Roman" w:hAnsi="Times New Roman" w:cs="Times New Roman"/>
                <w:sz w:val="24"/>
                <w:szCs w:val="24"/>
              </w:rPr>
              <w:t>айте вспомним золотое правило:</w:t>
            </w:r>
          </w:p>
          <w:p w:rsidR="002263F8" w:rsidRPr="003419A3" w:rsidRDefault="002263F8" w:rsidP="003419A3">
            <w:pPr>
              <w:jc w:val="both"/>
              <w:rPr>
                <w:rFonts w:ascii="Times New Roman" w:hAnsi="Times New Roman" w:cs="Times New Roman"/>
                <w:b/>
                <w:sz w:val="24"/>
                <w:szCs w:val="24"/>
              </w:rPr>
            </w:pPr>
            <w:r w:rsidRPr="003419A3">
              <w:rPr>
                <w:rFonts w:ascii="Times New Roman" w:hAnsi="Times New Roman" w:cs="Times New Roman"/>
                <w:b/>
                <w:sz w:val="24"/>
                <w:szCs w:val="24"/>
              </w:rPr>
              <w:t>Для того</w:t>
            </w:r>
            <w:proofErr w:type="gramStart"/>
            <w:r w:rsidRPr="003419A3">
              <w:rPr>
                <w:rFonts w:ascii="Times New Roman" w:hAnsi="Times New Roman" w:cs="Times New Roman"/>
                <w:b/>
                <w:sz w:val="24"/>
                <w:szCs w:val="24"/>
              </w:rPr>
              <w:t>,</w:t>
            </w:r>
            <w:proofErr w:type="gramEnd"/>
            <w:r w:rsidRPr="003419A3">
              <w:rPr>
                <w:rFonts w:ascii="Times New Roman" w:hAnsi="Times New Roman" w:cs="Times New Roman"/>
                <w:b/>
                <w:sz w:val="24"/>
                <w:szCs w:val="24"/>
              </w:rPr>
              <w:t xml:space="preserve"> чтобы другие люди нас</w:t>
            </w:r>
          </w:p>
          <w:p w:rsidR="002263F8" w:rsidRPr="003419A3" w:rsidRDefault="002263F8" w:rsidP="003419A3">
            <w:pPr>
              <w:jc w:val="both"/>
              <w:rPr>
                <w:rFonts w:ascii="Times New Roman" w:hAnsi="Times New Roman" w:cs="Times New Roman"/>
                <w:b/>
                <w:sz w:val="24"/>
                <w:szCs w:val="24"/>
              </w:rPr>
            </w:pPr>
          </w:p>
          <w:p w:rsidR="002263F8" w:rsidRPr="003419A3" w:rsidRDefault="00AD3DEC" w:rsidP="003419A3">
            <w:pPr>
              <w:jc w:val="both"/>
              <w:rPr>
                <w:rFonts w:ascii="Times New Roman" w:hAnsi="Times New Roman" w:cs="Times New Roman"/>
                <w:b/>
                <w:sz w:val="24"/>
                <w:szCs w:val="24"/>
              </w:rPr>
            </w:pPr>
            <w:r w:rsidRPr="003419A3">
              <w:rPr>
                <w:rFonts w:ascii="Times New Roman" w:hAnsi="Times New Roman" w:cs="Times New Roman"/>
                <w:b/>
                <w:sz w:val="24"/>
                <w:szCs w:val="24"/>
              </w:rPr>
              <w:t xml:space="preserve"> </w:t>
            </w:r>
            <w:r w:rsidR="002263F8" w:rsidRPr="003419A3">
              <w:rPr>
                <w:rFonts w:ascii="Times New Roman" w:hAnsi="Times New Roman" w:cs="Times New Roman"/>
                <w:b/>
                <w:i/>
                <w:sz w:val="24"/>
                <w:szCs w:val="24"/>
              </w:rPr>
              <w:t>любили, прощали, не осуждали, помогали нам</w:t>
            </w:r>
            <w:r w:rsidR="002263F8" w:rsidRPr="003419A3">
              <w:rPr>
                <w:rFonts w:ascii="Times New Roman" w:hAnsi="Times New Roman" w:cs="Times New Roman"/>
                <w:b/>
                <w:sz w:val="24"/>
                <w:szCs w:val="24"/>
              </w:rPr>
              <w:t>,</w:t>
            </w:r>
          </w:p>
          <w:p w:rsidR="002263F8" w:rsidRPr="003419A3" w:rsidRDefault="002263F8" w:rsidP="003419A3">
            <w:pPr>
              <w:jc w:val="both"/>
              <w:rPr>
                <w:rFonts w:ascii="Times New Roman" w:hAnsi="Times New Roman" w:cs="Times New Roman"/>
                <w:b/>
                <w:sz w:val="24"/>
                <w:szCs w:val="24"/>
              </w:rPr>
            </w:pPr>
          </w:p>
          <w:p w:rsidR="002263F8" w:rsidRPr="003419A3" w:rsidRDefault="002263F8" w:rsidP="003419A3">
            <w:pPr>
              <w:jc w:val="both"/>
              <w:rPr>
                <w:rFonts w:ascii="Times New Roman" w:hAnsi="Times New Roman" w:cs="Times New Roman"/>
                <w:b/>
                <w:sz w:val="24"/>
                <w:szCs w:val="24"/>
              </w:rPr>
            </w:pPr>
            <w:r w:rsidRPr="003419A3">
              <w:rPr>
                <w:rFonts w:ascii="Times New Roman" w:hAnsi="Times New Roman" w:cs="Times New Roman"/>
                <w:b/>
                <w:sz w:val="24"/>
                <w:szCs w:val="24"/>
              </w:rPr>
              <w:t xml:space="preserve">нужно, чтобы мы сами </w:t>
            </w:r>
          </w:p>
          <w:p w:rsidR="00D05DA1" w:rsidRPr="003419A3" w:rsidRDefault="00AD3DEC" w:rsidP="003419A3">
            <w:pPr>
              <w:jc w:val="both"/>
              <w:rPr>
                <w:rFonts w:ascii="Times New Roman" w:hAnsi="Times New Roman" w:cs="Times New Roman"/>
                <w:b/>
                <w:i/>
                <w:sz w:val="24"/>
                <w:szCs w:val="24"/>
              </w:rPr>
            </w:pPr>
            <w:r w:rsidRPr="003419A3">
              <w:rPr>
                <w:rFonts w:ascii="Times New Roman" w:hAnsi="Times New Roman" w:cs="Times New Roman"/>
                <w:b/>
                <w:sz w:val="24"/>
                <w:szCs w:val="24"/>
              </w:rPr>
              <w:t xml:space="preserve"> </w:t>
            </w:r>
            <w:r w:rsidR="002263F8" w:rsidRPr="003419A3">
              <w:rPr>
                <w:rFonts w:ascii="Times New Roman" w:hAnsi="Times New Roman" w:cs="Times New Roman"/>
                <w:b/>
                <w:i/>
                <w:sz w:val="24"/>
                <w:szCs w:val="24"/>
              </w:rPr>
              <w:t>любили, прощали, не осуждали, помогали им.</w:t>
            </w:r>
          </w:p>
          <w:p w:rsidR="002263F8" w:rsidRPr="003419A3" w:rsidRDefault="002263F8" w:rsidP="003419A3">
            <w:pPr>
              <w:jc w:val="both"/>
              <w:rPr>
                <w:rFonts w:ascii="Times New Roman" w:hAnsi="Times New Roman" w:cs="Times New Roman"/>
                <w:b/>
                <w:i/>
                <w:sz w:val="24"/>
                <w:szCs w:val="24"/>
              </w:rPr>
            </w:pPr>
          </w:p>
          <w:p w:rsidR="00771FA3" w:rsidRPr="003419A3" w:rsidRDefault="00771FA3" w:rsidP="003419A3">
            <w:pPr>
              <w:jc w:val="both"/>
              <w:rPr>
                <w:rFonts w:ascii="Times New Roman" w:hAnsi="Times New Roman" w:cs="Times New Roman"/>
                <w:b/>
                <w:sz w:val="24"/>
                <w:szCs w:val="24"/>
              </w:rPr>
            </w:pPr>
            <w:r w:rsidRPr="003419A3">
              <w:rPr>
                <w:rFonts w:ascii="Times New Roman" w:hAnsi="Times New Roman" w:cs="Times New Roman"/>
                <w:b/>
                <w:sz w:val="24"/>
                <w:szCs w:val="24"/>
              </w:rPr>
              <w:t>Соедини библейские выражения и соответствующие им</w:t>
            </w:r>
            <w:r w:rsidR="00AD3DEC" w:rsidRPr="003419A3">
              <w:rPr>
                <w:rFonts w:ascii="Times New Roman" w:hAnsi="Times New Roman" w:cs="Times New Roman"/>
                <w:b/>
                <w:sz w:val="24"/>
                <w:szCs w:val="24"/>
              </w:rPr>
              <w:t xml:space="preserve"> </w:t>
            </w:r>
            <w:r w:rsidRPr="003419A3">
              <w:rPr>
                <w:rFonts w:ascii="Times New Roman" w:hAnsi="Times New Roman" w:cs="Times New Roman"/>
                <w:b/>
                <w:sz w:val="24"/>
                <w:szCs w:val="24"/>
              </w:rPr>
              <w:t>по смыслу русские пословицы.</w:t>
            </w:r>
          </w:p>
          <w:p w:rsidR="00771FA3" w:rsidRPr="003419A3" w:rsidRDefault="00771FA3" w:rsidP="003419A3">
            <w:pPr>
              <w:jc w:val="both"/>
              <w:rPr>
                <w:rFonts w:ascii="Times New Roman" w:hAnsi="Times New Roman" w:cs="Times New Roman"/>
                <w:b/>
                <w:sz w:val="24"/>
                <w:szCs w:val="24"/>
              </w:rPr>
            </w:pPr>
          </w:p>
          <w:tbl>
            <w:tblPr>
              <w:tblStyle w:val="a4"/>
              <w:tblW w:w="0" w:type="auto"/>
              <w:tblLayout w:type="fixed"/>
              <w:tblLook w:val="04A0" w:firstRow="1" w:lastRow="0" w:firstColumn="1" w:lastColumn="0" w:noHBand="0" w:noVBand="1"/>
            </w:tblPr>
            <w:tblGrid>
              <w:gridCol w:w="2152"/>
              <w:gridCol w:w="2153"/>
            </w:tblGrid>
            <w:tr w:rsidR="0024417D" w:rsidRPr="003419A3" w:rsidTr="0024417D">
              <w:tc>
                <w:tcPr>
                  <w:tcW w:w="2152" w:type="dxa"/>
                </w:tcPr>
                <w:p w:rsidR="0024417D" w:rsidRPr="003419A3" w:rsidRDefault="0024417D" w:rsidP="003419A3">
                  <w:pPr>
                    <w:jc w:val="both"/>
                    <w:rPr>
                      <w:rFonts w:ascii="Times New Roman" w:hAnsi="Times New Roman" w:cs="Times New Roman"/>
                      <w:b/>
                      <w:sz w:val="24"/>
                      <w:szCs w:val="24"/>
                    </w:rPr>
                  </w:pPr>
                  <w:r w:rsidRPr="003419A3">
                    <w:rPr>
                      <w:rFonts w:ascii="Times New Roman" w:hAnsi="Times New Roman" w:cs="Times New Roman"/>
                      <w:b/>
                      <w:sz w:val="24"/>
                      <w:szCs w:val="24"/>
                    </w:rPr>
                    <w:t xml:space="preserve">Какою мерою мерите, такою же </w:t>
                  </w:r>
                  <w:proofErr w:type="spellStart"/>
                  <w:r w:rsidRPr="003419A3">
                    <w:rPr>
                      <w:rFonts w:ascii="Times New Roman" w:hAnsi="Times New Roman" w:cs="Times New Roman"/>
                      <w:b/>
                      <w:sz w:val="24"/>
                      <w:szCs w:val="24"/>
                    </w:rPr>
                    <w:t>отмерится</w:t>
                  </w:r>
                  <w:proofErr w:type="spellEnd"/>
                  <w:r w:rsidRPr="003419A3">
                    <w:rPr>
                      <w:rFonts w:ascii="Times New Roman" w:hAnsi="Times New Roman" w:cs="Times New Roman"/>
                      <w:b/>
                      <w:sz w:val="24"/>
                      <w:szCs w:val="24"/>
                    </w:rPr>
                    <w:t xml:space="preserve"> и вам (Лк.6,38)</w:t>
                  </w:r>
                </w:p>
              </w:tc>
              <w:tc>
                <w:tcPr>
                  <w:tcW w:w="2153" w:type="dxa"/>
                </w:tcPr>
                <w:p w:rsidR="0024417D" w:rsidRPr="003419A3" w:rsidRDefault="0024417D" w:rsidP="003419A3">
                  <w:pPr>
                    <w:jc w:val="both"/>
                    <w:rPr>
                      <w:rFonts w:ascii="Times New Roman" w:hAnsi="Times New Roman" w:cs="Times New Roman"/>
                      <w:b/>
                      <w:sz w:val="24"/>
                      <w:szCs w:val="24"/>
                    </w:rPr>
                  </w:pPr>
                  <w:r w:rsidRPr="003419A3">
                    <w:rPr>
                      <w:rFonts w:ascii="Times New Roman" w:hAnsi="Times New Roman" w:cs="Times New Roman"/>
                      <w:b/>
                      <w:sz w:val="24"/>
                      <w:szCs w:val="24"/>
                    </w:rPr>
                    <w:t>Шила в мешке не утаишь</w:t>
                  </w:r>
                </w:p>
              </w:tc>
            </w:tr>
            <w:tr w:rsidR="0024417D" w:rsidRPr="003419A3" w:rsidTr="0024417D">
              <w:tc>
                <w:tcPr>
                  <w:tcW w:w="2152" w:type="dxa"/>
                </w:tcPr>
                <w:p w:rsidR="0024417D" w:rsidRPr="003419A3" w:rsidRDefault="00D05DA1" w:rsidP="003419A3">
                  <w:pPr>
                    <w:jc w:val="both"/>
                    <w:rPr>
                      <w:rFonts w:ascii="Times New Roman" w:hAnsi="Times New Roman" w:cs="Times New Roman"/>
                      <w:b/>
                      <w:sz w:val="24"/>
                      <w:szCs w:val="24"/>
                    </w:rPr>
                  </w:pPr>
                  <w:r w:rsidRPr="003419A3">
                    <w:rPr>
                      <w:rFonts w:ascii="Times New Roman" w:hAnsi="Times New Roman" w:cs="Times New Roman"/>
                      <w:b/>
                      <w:sz w:val="24"/>
                      <w:szCs w:val="24"/>
                    </w:rPr>
                    <w:t>И что ты смотришь на сучок в глазе брата твоего, а бревна в твоем глазе не чувствуешь?</w:t>
                  </w:r>
                  <w:r w:rsidR="0024417D" w:rsidRPr="003419A3">
                    <w:rPr>
                      <w:rFonts w:ascii="Times New Roman" w:hAnsi="Times New Roman" w:cs="Times New Roman"/>
                      <w:b/>
                      <w:sz w:val="24"/>
                      <w:szCs w:val="24"/>
                    </w:rPr>
                    <w:t xml:space="preserve"> </w:t>
                  </w:r>
                </w:p>
              </w:tc>
              <w:tc>
                <w:tcPr>
                  <w:tcW w:w="2153" w:type="dxa"/>
                </w:tcPr>
                <w:p w:rsidR="0024417D" w:rsidRPr="003419A3" w:rsidRDefault="0024417D" w:rsidP="003419A3">
                  <w:pPr>
                    <w:jc w:val="both"/>
                    <w:rPr>
                      <w:rFonts w:ascii="Times New Roman" w:hAnsi="Times New Roman" w:cs="Times New Roman"/>
                      <w:b/>
                      <w:sz w:val="24"/>
                      <w:szCs w:val="24"/>
                    </w:rPr>
                  </w:pPr>
                  <w:r w:rsidRPr="003419A3">
                    <w:rPr>
                      <w:rFonts w:ascii="Times New Roman" w:hAnsi="Times New Roman" w:cs="Times New Roman"/>
                      <w:b/>
                      <w:sz w:val="24"/>
                      <w:szCs w:val="24"/>
                    </w:rPr>
                    <w:t>Как аукнется, так и откликнется</w:t>
                  </w:r>
                </w:p>
              </w:tc>
            </w:tr>
            <w:tr w:rsidR="0024417D" w:rsidRPr="003419A3" w:rsidTr="0024417D">
              <w:tc>
                <w:tcPr>
                  <w:tcW w:w="2152" w:type="dxa"/>
                </w:tcPr>
                <w:p w:rsidR="0024417D" w:rsidRPr="003419A3" w:rsidRDefault="00D05DA1" w:rsidP="003419A3">
                  <w:pPr>
                    <w:jc w:val="both"/>
                    <w:rPr>
                      <w:rFonts w:ascii="Times New Roman" w:hAnsi="Times New Roman" w:cs="Times New Roman"/>
                      <w:b/>
                      <w:sz w:val="24"/>
                      <w:szCs w:val="24"/>
                    </w:rPr>
                  </w:pPr>
                  <w:r w:rsidRPr="003419A3">
                    <w:rPr>
                      <w:rFonts w:ascii="Times New Roman" w:hAnsi="Times New Roman" w:cs="Times New Roman"/>
                      <w:b/>
                      <w:sz w:val="24"/>
                      <w:szCs w:val="24"/>
                    </w:rPr>
                    <w:t>Ибо нет ничего сокровенного, что не открылось бы, и тайного, что не было бы узнано (Мф.10, 26)</w:t>
                  </w:r>
                </w:p>
              </w:tc>
              <w:tc>
                <w:tcPr>
                  <w:tcW w:w="2153" w:type="dxa"/>
                </w:tcPr>
                <w:p w:rsidR="0024417D" w:rsidRPr="003419A3" w:rsidRDefault="0024417D" w:rsidP="003419A3">
                  <w:pPr>
                    <w:jc w:val="both"/>
                    <w:rPr>
                      <w:rFonts w:ascii="Times New Roman" w:hAnsi="Times New Roman" w:cs="Times New Roman"/>
                      <w:b/>
                      <w:sz w:val="24"/>
                      <w:szCs w:val="24"/>
                    </w:rPr>
                  </w:pPr>
                  <w:r w:rsidRPr="003419A3">
                    <w:rPr>
                      <w:rFonts w:ascii="Times New Roman" w:hAnsi="Times New Roman" w:cs="Times New Roman"/>
                      <w:b/>
                      <w:sz w:val="24"/>
                      <w:szCs w:val="24"/>
                    </w:rPr>
                    <w:t>За другими соломинку замечает, а за собой бревна не видит</w:t>
                  </w:r>
                </w:p>
              </w:tc>
            </w:tr>
          </w:tbl>
          <w:p w:rsidR="00771FA3" w:rsidRPr="003419A3" w:rsidRDefault="00771FA3" w:rsidP="003419A3">
            <w:pPr>
              <w:jc w:val="both"/>
              <w:rPr>
                <w:rFonts w:ascii="Times New Roman" w:hAnsi="Times New Roman" w:cs="Times New Roman"/>
                <w:b/>
                <w:sz w:val="24"/>
                <w:szCs w:val="24"/>
              </w:rPr>
            </w:pPr>
          </w:p>
          <w:p w:rsidR="00D04D1F" w:rsidRPr="003419A3" w:rsidRDefault="00D04D1F" w:rsidP="003419A3">
            <w:pPr>
              <w:jc w:val="both"/>
              <w:rPr>
                <w:rFonts w:ascii="Times New Roman" w:hAnsi="Times New Roman" w:cs="Times New Roman"/>
                <w:i/>
                <w:sz w:val="24"/>
                <w:szCs w:val="24"/>
              </w:rPr>
            </w:pPr>
          </w:p>
        </w:tc>
      </w:tr>
    </w:tbl>
    <w:p w:rsidR="00E23A35" w:rsidRPr="003419A3" w:rsidRDefault="00E23A35" w:rsidP="003419A3">
      <w:pPr>
        <w:pStyle w:val="Default"/>
        <w:jc w:val="both"/>
      </w:pPr>
    </w:p>
    <w:sectPr w:rsidR="00E23A35" w:rsidRPr="003419A3" w:rsidSect="00527293">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37E6C"/>
    <w:multiLevelType w:val="hybridMultilevel"/>
    <w:tmpl w:val="90B04568"/>
    <w:lvl w:ilvl="0" w:tplc="39A24916">
      <w:start w:val="1"/>
      <w:numFmt w:val="bullet"/>
      <w:lvlText w:val="•"/>
      <w:lvlJc w:val="left"/>
      <w:pPr>
        <w:tabs>
          <w:tab w:val="num" w:pos="720"/>
        </w:tabs>
        <w:ind w:left="720" w:hanging="360"/>
      </w:pPr>
      <w:rPr>
        <w:rFonts w:ascii="Times New Roman" w:hAnsi="Times New Roman" w:hint="default"/>
      </w:rPr>
    </w:lvl>
    <w:lvl w:ilvl="1" w:tplc="3CE0B85C" w:tentative="1">
      <w:start w:val="1"/>
      <w:numFmt w:val="bullet"/>
      <w:lvlText w:val="•"/>
      <w:lvlJc w:val="left"/>
      <w:pPr>
        <w:tabs>
          <w:tab w:val="num" w:pos="1440"/>
        </w:tabs>
        <w:ind w:left="1440" w:hanging="360"/>
      </w:pPr>
      <w:rPr>
        <w:rFonts w:ascii="Times New Roman" w:hAnsi="Times New Roman" w:hint="default"/>
      </w:rPr>
    </w:lvl>
    <w:lvl w:ilvl="2" w:tplc="436883B2" w:tentative="1">
      <w:start w:val="1"/>
      <w:numFmt w:val="bullet"/>
      <w:lvlText w:val="•"/>
      <w:lvlJc w:val="left"/>
      <w:pPr>
        <w:tabs>
          <w:tab w:val="num" w:pos="2160"/>
        </w:tabs>
        <w:ind w:left="2160" w:hanging="360"/>
      </w:pPr>
      <w:rPr>
        <w:rFonts w:ascii="Times New Roman" w:hAnsi="Times New Roman" w:hint="default"/>
      </w:rPr>
    </w:lvl>
    <w:lvl w:ilvl="3" w:tplc="DCC6228A" w:tentative="1">
      <w:start w:val="1"/>
      <w:numFmt w:val="bullet"/>
      <w:lvlText w:val="•"/>
      <w:lvlJc w:val="left"/>
      <w:pPr>
        <w:tabs>
          <w:tab w:val="num" w:pos="2880"/>
        </w:tabs>
        <w:ind w:left="2880" w:hanging="360"/>
      </w:pPr>
      <w:rPr>
        <w:rFonts w:ascii="Times New Roman" w:hAnsi="Times New Roman" w:hint="default"/>
      </w:rPr>
    </w:lvl>
    <w:lvl w:ilvl="4" w:tplc="8EA49660" w:tentative="1">
      <w:start w:val="1"/>
      <w:numFmt w:val="bullet"/>
      <w:lvlText w:val="•"/>
      <w:lvlJc w:val="left"/>
      <w:pPr>
        <w:tabs>
          <w:tab w:val="num" w:pos="3600"/>
        </w:tabs>
        <w:ind w:left="3600" w:hanging="360"/>
      </w:pPr>
      <w:rPr>
        <w:rFonts w:ascii="Times New Roman" w:hAnsi="Times New Roman" w:hint="default"/>
      </w:rPr>
    </w:lvl>
    <w:lvl w:ilvl="5" w:tplc="5EFC403C" w:tentative="1">
      <w:start w:val="1"/>
      <w:numFmt w:val="bullet"/>
      <w:lvlText w:val="•"/>
      <w:lvlJc w:val="left"/>
      <w:pPr>
        <w:tabs>
          <w:tab w:val="num" w:pos="4320"/>
        </w:tabs>
        <w:ind w:left="4320" w:hanging="360"/>
      </w:pPr>
      <w:rPr>
        <w:rFonts w:ascii="Times New Roman" w:hAnsi="Times New Roman" w:hint="default"/>
      </w:rPr>
    </w:lvl>
    <w:lvl w:ilvl="6" w:tplc="A44C8F56" w:tentative="1">
      <w:start w:val="1"/>
      <w:numFmt w:val="bullet"/>
      <w:lvlText w:val="•"/>
      <w:lvlJc w:val="left"/>
      <w:pPr>
        <w:tabs>
          <w:tab w:val="num" w:pos="5040"/>
        </w:tabs>
        <w:ind w:left="5040" w:hanging="360"/>
      </w:pPr>
      <w:rPr>
        <w:rFonts w:ascii="Times New Roman" w:hAnsi="Times New Roman" w:hint="default"/>
      </w:rPr>
    </w:lvl>
    <w:lvl w:ilvl="7" w:tplc="4F8632A6" w:tentative="1">
      <w:start w:val="1"/>
      <w:numFmt w:val="bullet"/>
      <w:lvlText w:val="•"/>
      <w:lvlJc w:val="left"/>
      <w:pPr>
        <w:tabs>
          <w:tab w:val="num" w:pos="5760"/>
        </w:tabs>
        <w:ind w:left="5760" w:hanging="360"/>
      </w:pPr>
      <w:rPr>
        <w:rFonts w:ascii="Times New Roman" w:hAnsi="Times New Roman" w:hint="default"/>
      </w:rPr>
    </w:lvl>
    <w:lvl w:ilvl="8" w:tplc="5A7A5DC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F8439A6"/>
    <w:multiLevelType w:val="hybridMultilevel"/>
    <w:tmpl w:val="CB1EB26C"/>
    <w:lvl w:ilvl="0" w:tplc="54908642">
      <w:start w:val="1"/>
      <w:numFmt w:val="bullet"/>
      <w:lvlText w:val="•"/>
      <w:lvlJc w:val="left"/>
      <w:pPr>
        <w:tabs>
          <w:tab w:val="num" w:pos="720"/>
        </w:tabs>
        <w:ind w:left="720" w:hanging="360"/>
      </w:pPr>
      <w:rPr>
        <w:rFonts w:ascii="Arial Narrow" w:hAnsi="Arial Narrow" w:hint="default"/>
      </w:rPr>
    </w:lvl>
    <w:lvl w:ilvl="1" w:tplc="06600DB4" w:tentative="1">
      <w:start w:val="1"/>
      <w:numFmt w:val="bullet"/>
      <w:lvlText w:val="•"/>
      <w:lvlJc w:val="left"/>
      <w:pPr>
        <w:tabs>
          <w:tab w:val="num" w:pos="1440"/>
        </w:tabs>
        <w:ind w:left="1440" w:hanging="360"/>
      </w:pPr>
      <w:rPr>
        <w:rFonts w:ascii="Arial Narrow" w:hAnsi="Arial Narrow" w:hint="default"/>
      </w:rPr>
    </w:lvl>
    <w:lvl w:ilvl="2" w:tplc="F6B078FA" w:tentative="1">
      <w:start w:val="1"/>
      <w:numFmt w:val="bullet"/>
      <w:lvlText w:val="•"/>
      <w:lvlJc w:val="left"/>
      <w:pPr>
        <w:tabs>
          <w:tab w:val="num" w:pos="2160"/>
        </w:tabs>
        <w:ind w:left="2160" w:hanging="360"/>
      </w:pPr>
      <w:rPr>
        <w:rFonts w:ascii="Arial Narrow" w:hAnsi="Arial Narrow" w:hint="default"/>
      </w:rPr>
    </w:lvl>
    <w:lvl w:ilvl="3" w:tplc="71508A7A" w:tentative="1">
      <w:start w:val="1"/>
      <w:numFmt w:val="bullet"/>
      <w:lvlText w:val="•"/>
      <w:lvlJc w:val="left"/>
      <w:pPr>
        <w:tabs>
          <w:tab w:val="num" w:pos="2880"/>
        </w:tabs>
        <w:ind w:left="2880" w:hanging="360"/>
      </w:pPr>
      <w:rPr>
        <w:rFonts w:ascii="Arial Narrow" w:hAnsi="Arial Narrow" w:hint="default"/>
      </w:rPr>
    </w:lvl>
    <w:lvl w:ilvl="4" w:tplc="F3B40BDA" w:tentative="1">
      <w:start w:val="1"/>
      <w:numFmt w:val="bullet"/>
      <w:lvlText w:val="•"/>
      <w:lvlJc w:val="left"/>
      <w:pPr>
        <w:tabs>
          <w:tab w:val="num" w:pos="3600"/>
        </w:tabs>
        <w:ind w:left="3600" w:hanging="360"/>
      </w:pPr>
      <w:rPr>
        <w:rFonts w:ascii="Arial Narrow" w:hAnsi="Arial Narrow" w:hint="default"/>
      </w:rPr>
    </w:lvl>
    <w:lvl w:ilvl="5" w:tplc="EB4098CA" w:tentative="1">
      <w:start w:val="1"/>
      <w:numFmt w:val="bullet"/>
      <w:lvlText w:val="•"/>
      <w:lvlJc w:val="left"/>
      <w:pPr>
        <w:tabs>
          <w:tab w:val="num" w:pos="4320"/>
        </w:tabs>
        <w:ind w:left="4320" w:hanging="360"/>
      </w:pPr>
      <w:rPr>
        <w:rFonts w:ascii="Arial Narrow" w:hAnsi="Arial Narrow" w:hint="default"/>
      </w:rPr>
    </w:lvl>
    <w:lvl w:ilvl="6" w:tplc="F300EFC0" w:tentative="1">
      <w:start w:val="1"/>
      <w:numFmt w:val="bullet"/>
      <w:lvlText w:val="•"/>
      <w:lvlJc w:val="left"/>
      <w:pPr>
        <w:tabs>
          <w:tab w:val="num" w:pos="5040"/>
        </w:tabs>
        <w:ind w:left="5040" w:hanging="360"/>
      </w:pPr>
      <w:rPr>
        <w:rFonts w:ascii="Arial Narrow" w:hAnsi="Arial Narrow" w:hint="default"/>
      </w:rPr>
    </w:lvl>
    <w:lvl w:ilvl="7" w:tplc="50A4F390" w:tentative="1">
      <w:start w:val="1"/>
      <w:numFmt w:val="bullet"/>
      <w:lvlText w:val="•"/>
      <w:lvlJc w:val="left"/>
      <w:pPr>
        <w:tabs>
          <w:tab w:val="num" w:pos="5760"/>
        </w:tabs>
        <w:ind w:left="5760" w:hanging="360"/>
      </w:pPr>
      <w:rPr>
        <w:rFonts w:ascii="Arial Narrow" w:hAnsi="Arial Narrow" w:hint="default"/>
      </w:rPr>
    </w:lvl>
    <w:lvl w:ilvl="8" w:tplc="89E8F388" w:tentative="1">
      <w:start w:val="1"/>
      <w:numFmt w:val="bullet"/>
      <w:lvlText w:val="•"/>
      <w:lvlJc w:val="left"/>
      <w:pPr>
        <w:tabs>
          <w:tab w:val="num" w:pos="6480"/>
        </w:tabs>
        <w:ind w:left="6480" w:hanging="360"/>
      </w:pPr>
      <w:rPr>
        <w:rFonts w:ascii="Arial Narrow" w:hAnsi="Arial Narrow" w:hint="default"/>
      </w:rPr>
    </w:lvl>
  </w:abstractNum>
  <w:abstractNum w:abstractNumId="2">
    <w:nsid w:val="260379D2"/>
    <w:multiLevelType w:val="hybridMultilevel"/>
    <w:tmpl w:val="208AA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A64919"/>
    <w:multiLevelType w:val="hybridMultilevel"/>
    <w:tmpl w:val="208AA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BA39B3"/>
    <w:multiLevelType w:val="hybridMultilevel"/>
    <w:tmpl w:val="3D484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4E62CE"/>
    <w:multiLevelType w:val="hybridMultilevel"/>
    <w:tmpl w:val="68E45AC0"/>
    <w:lvl w:ilvl="0" w:tplc="ECD68254">
      <w:start w:val="1"/>
      <w:numFmt w:val="bullet"/>
      <w:lvlText w:val="•"/>
      <w:lvlJc w:val="left"/>
      <w:pPr>
        <w:tabs>
          <w:tab w:val="num" w:pos="720"/>
        </w:tabs>
        <w:ind w:left="720" w:hanging="360"/>
      </w:pPr>
      <w:rPr>
        <w:rFonts w:ascii="Arial" w:hAnsi="Arial" w:hint="default"/>
      </w:rPr>
    </w:lvl>
    <w:lvl w:ilvl="1" w:tplc="56A69390" w:tentative="1">
      <w:start w:val="1"/>
      <w:numFmt w:val="bullet"/>
      <w:lvlText w:val="•"/>
      <w:lvlJc w:val="left"/>
      <w:pPr>
        <w:tabs>
          <w:tab w:val="num" w:pos="1440"/>
        </w:tabs>
        <w:ind w:left="1440" w:hanging="360"/>
      </w:pPr>
      <w:rPr>
        <w:rFonts w:ascii="Arial" w:hAnsi="Arial" w:hint="default"/>
      </w:rPr>
    </w:lvl>
    <w:lvl w:ilvl="2" w:tplc="857ED44A" w:tentative="1">
      <w:start w:val="1"/>
      <w:numFmt w:val="bullet"/>
      <w:lvlText w:val="•"/>
      <w:lvlJc w:val="left"/>
      <w:pPr>
        <w:tabs>
          <w:tab w:val="num" w:pos="2160"/>
        </w:tabs>
        <w:ind w:left="2160" w:hanging="360"/>
      </w:pPr>
      <w:rPr>
        <w:rFonts w:ascii="Arial" w:hAnsi="Arial" w:hint="default"/>
      </w:rPr>
    </w:lvl>
    <w:lvl w:ilvl="3" w:tplc="D9E82B4C" w:tentative="1">
      <w:start w:val="1"/>
      <w:numFmt w:val="bullet"/>
      <w:lvlText w:val="•"/>
      <w:lvlJc w:val="left"/>
      <w:pPr>
        <w:tabs>
          <w:tab w:val="num" w:pos="2880"/>
        </w:tabs>
        <w:ind w:left="2880" w:hanging="360"/>
      </w:pPr>
      <w:rPr>
        <w:rFonts w:ascii="Arial" w:hAnsi="Arial" w:hint="default"/>
      </w:rPr>
    </w:lvl>
    <w:lvl w:ilvl="4" w:tplc="4BFC830E" w:tentative="1">
      <w:start w:val="1"/>
      <w:numFmt w:val="bullet"/>
      <w:lvlText w:val="•"/>
      <w:lvlJc w:val="left"/>
      <w:pPr>
        <w:tabs>
          <w:tab w:val="num" w:pos="3600"/>
        </w:tabs>
        <w:ind w:left="3600" w:hanging="360"/>
      </w:pPr>
      <w:rPr>
        <w:rFonts w:ascii="Arial" w:hAnsi="Arial" w:hint="default"/>
      </w:rPr>
    </w:lvl>
    <w:lvl w:ilvl="5" w:tplc="2BE41636" w:tentative="1">
      <w:start w:val="1"/>
      <w:numFmt w:val="bullet"/>
      <w:lvlText w:val="•"/>
      <w:lvlJc w:val="left"/>
      <w:pPr>
        <w:tabs>
          <w:tab w:val="num" w:pos="4320"/>
        </w:tabs>
        <w:ind w:left="4320" w:hanging="360"/>
      </w:pPr>
      <w:rPr>
        <w:rFonts w:ascii="Arial" w:hAnsi="Arial" w:hint="default"/>
      </w:rPr>
    </w:lvl>
    <w:lvl w:ilvl="6" w:tplc="747C17F8" w:tentative="1">
      <w:start w:val="1"/>
      <w:numFmt w:val="bullet"/>
      <w:lvlText w:val="•"/>
      <w:lvlJc w:val="left"/>
      <w:pPr>
        <w:tabs>
          <w:tab w:val="num" w:pos="5040"/>
        </w:tabs>
        <w:ind w:left="5040" w:hanging="360"/>
      </w:pPr>
      <w:rPr>
        <w:rFonts w:ascii="Arial" w:hAnsi="Arial" w:hint="default"/>
      </w:rPr>
    </w:lvl>
    <w:lvl w:ilvl="7" w:tplc="04269710" w:tentative="1">
      <w:start w:val="1"/>
      <w:numFmt w:val="bullet"/>
      <w:lvlText w:val="•"/>
      <w:lvlJc w:val="left"/>
      <w:pPr>
        <w:tabs>
          <w:tab w:val="num" w:pos="5760"/>
        </w:tabs>
        <w:ind w:left="5760" w:hanging="360"/>
      </w:pPr>
      <w:rPr>
        <w:rFonts w:ascii="Arial" w:hAnsi="Arial" w:hint="default"/>
      </w:rPr>
    </w:lvl>
    <w:lvl w:ilvl="8" w:tplc="D2080F30" w:tentative="1">
      <w:start w:val="1"/>
      <w:numFmt w:val="bullet"/>
      <w:lvlText w:val="•"/>
      <w:lvlJc w:val="left"/>
      <w:pPr>
        <w:tabs>
          <w:tab w:val="num" w:pos="6480"/>
        </w:tabs>
        <w:ind w:left="6480" w:hanging="360"/>
      </w:pPr>
      <w:rPr>
        <w:rFonts w:ascii="Arial" w:hAnsi="Arial" w:hint="default"/>
      </w:rPr>
    </w:lvl>
  </w:abstractNum>
  <w:abstractNum w:abstractNumId="6">
    <w:nsid w:val="43EA25DF"/>
    <w:multiLevelType w:val="hybridMultilevel"/>
    <w:tmpl w:val="1FE4E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047AE1"/>
    <w:multiLevelType w:val="hybridMultilevel"/>
    <w:tmpl w:val="95FA4276"/>
    <w:lvl w:ilvl="0" w:tplc="3D94DE5C">
      <w:start w:val="1"/>
      <w:numFmt w:val="bullet"/>
      <w:lvlText w:val="•"/>
      <w:lvlJc w:val="left"/>
      <w:pPr>
        <w:tabs>
          <w:tab w:val="num" w:pos="720"/>
        </w:tabs>
        <w:ind w:left="720" w:hanging="360"/>
      </w:pPr>
      <w:rPr>
        <w:rFonts w:ascii="Arial" w:hAnsi="Arial" w:hint="default"/>
      </w:rPr>
    </w:lvl>
    <w:lvl w:ilvl="1" w:tplc="338CE2FA" w:tentative="1">
      <w:start w:val="1"/>
      <w:numFmt w:val="bullet"/>
      <w:lvlText w:val="•"/>
      <w:lvlJc w:val="left"/>
      <w:pPr>
        <w:tabs>
          <w:tab w:val="num" w:pos="1440"/>
        </w:tabs>
        <w:ind w:left="1440" w:hanging="360"/>
      </w:pPr>
      <w:rPr>
        <w:rFonts w:ascii="Arial" w:hAnsi="Arial" w:hint="default"/>
      </w:rPr>
    </w:lvl>
    <w:lvl w:ilvl="2" w:tplc="32787790" w:tentative="1">
      <w:start w:val="1"/>
      <w:numFmt w:val="bullet"/>
      <w:lvlText w:val="•"/>
      <w:lvlJc w:val="left"/>
      <w:pPr>
        <w:tabs>
          <w:tab w:val="num" w:pos="2160"/>
        </w:tabs>
        <w:ind w:left="2160" w:hanging="360"/>
      </w:pPr>
      <w:rPr>
        <w:rFonts w:ascii="Arial" w:hAnsi="Arial" w:hint="default"/>
      </w:rPr>
    </w:lvl>
    <w:lvl w:ilvl="3" w:tplc="56BAAC88" w:tentative="1">
      <w:start w:val="1"/>
      <w:numFmt w:val="bullet"/>
      <w:lvlText w:val="•"/>
      <w:lvlJc w:val="left"/>
      <w:pPr>
        <w:tabs>
          <w:tab w:val="num" w:pos="2880"/>
        </w:tabs>
        <w:ind w:left="2880" w:hanging="360"/>
      </w:pPr>
      <w:rPr>
        <w:rFonts w:ascii="Arial" w:hAnsi="Arial" w:hint="default"/>
      </w:rPr>
    </w:lvl>
    <w:lvl w:ilvl="4" w:tplc="6654298E" w:tentative="1">
      <w:start w:val="1"/>
      <w:numFmt w:val="bullet"/>
      <w:lvlText w:val="•"/>
      <w:lvlJc w:val="left"/>
      <w:pPr>
        <w:tabs>
          <w:tab w:val="num" w:pos="3600"/>
        </w:tabs>
        <w:ind w:left="3600" w:hanging="360"/>
      </w:pPr>
      <w:rPr>
        <w:rFonts w:ascii="Arial" w:hAnsi="Arial" w:hint="default"/>
      </w:rPr>
    </w:lvl>
    <w:lvl w:ilvl="5" w:tplc="AA784396" w:tentative="1">
      <w:start w:val="1"/>
      <w:numFmt w:val="bullet"/>
      <w:lvlText w:val="•"/>
      <w:lvlJc w:val="left"/>
      <w:pPr>
        <w:tabs>
          <w:tab w:val="num" w:pos="4320"/>
        </w:tabs>
        <w:ind w:left="4320" w:hanging="360"/>
      </w:pPr>
      <w:rPr>
        <w:rFonts w:ascii="Arial" w:hAnsi="Arial" w:hint="default"/>
      </w:rPr>
    </w:lvl>
    <w:lvl w:ilvl="6" w:tplc="2D9E87A0" w:tentative="1">
      <w:start w:val="1"/>
      <w:numFmt w:val="bullet"/>
      <w:lvlText w:val="•"/>
      <w:lvlJc w:val="left"/>
      <w:pPr>
        <w:tabs>
          <w:tab w:val="num" w:pos="5040"/>
        </w:tabs>
        <w:ind w:left="5040" w:hanging="360"/>
      </w:pPr>
      <w:rPr>
        <w:rFonts w:ascii="Arial" w:hAnsi="Arial" w:hint="default"/>
      </w:rPr>
    </w:lvl>
    <w:lvl w:ilvl="7" w:tplc="A4FCDF2C" w:tentative="1">
      <w:start w:val="1"/>
      <w:numFmt w:val="bullet"/>
      <w:lvlText w:val="•"/>
      <w:lvlJc w:val="left"/>
      <w:pPr>
        <w:tabs>
          <w:tab w:val="num" w:pos="5760"/>
        </w:tabs>
        <w:ind w:left="5760" w:hanging="360"/>
      </w:pPr>
      <w:rPr>
        <w:rFonts w:ascii="Arial" w:hAnsi="Arial" w:hint="default"/>
      </w:rPr>
    </w:lvl>
    <w:lvl w:ilvl="8" w:tplc="4C3C0FAE" w:tentative="1">
      <w:start w:val="1"/>
      <w:numFmt w:val="bullet"/>
      <w:lvlText w:val="•"/>
      <w:lvlJc w:val="left"/>
      <w:pPr>
        <w:tabs>
          <w:tab w:val="num" w:pos="6480"/>
        </w:tabs>
        <w:ind w:left="6480" w:hanging="360"/>
      </w:pPr>
      <w:rPr>
        <w:rFonts w:ascii="Arial" w:hAnsi="Arial" w:hint="default"/>
      </w:rPr>
    </w:lvl>
  </w:abstractNum>
  <w:abstractNum w:abstractNumId="8">
    <w:nsid w:val="54725E0A"/>
    <w:multiLevelType w:val="hybridMultilevel"/>
    <w:tmpl w:val="A29A88A2"/>
    <w:lvl w:ilvl="0" w:tplc="F8B4D71A">
      <w:start w:val="3"/>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D30EB8"/>
    <w:multiLevelType w:val="hybridMultilevel"/>
    <w:tmpl w:val="4F2EE63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1"/>
  </w:num>
  <w:num w:numId="6">
    <w:abstractNumId w:val="0"/>
  </w:num>
  <w:num w:numId="7">
    <w:abstractNumId w:val="9"/>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3F4"/>
    <w:rsid w:val="00000096"/>
    <w:rsid w:val="00001E8F"/>
    <w:rsid w:val="000025CA"/>
    <w:rsid w:val="000108F3"/>
    <w:rsid w:val="00020018"/>
    <w:rsid w:val="00022329"/>
    <w:rsid w:val="0002238D"/>
    <w:rsid w:val="0002377D"/>
    <w:rsid w:val="0003101E"/>
    <w:rsid w:val="00032C70"/>
    <w:rsid w:val="00033EFC"/>
    <w:rsid w:val="00034DEA"/>
    <w:rsid w:val="0003578E"/>
    <w:rsid w:val="000379DC"/>
    <w:rsid w:val="0004264C"/>
    <w:rsid w:val="00042B6B"/>
    <w:rsid w:val="00053C7B"/>
    <w:rsid w:val="0005490A"/>
    <w:rsid w:val="0005621F"/>
    <w:rsid w:val="0006019A"/>
    <w:rsid w:val="000617F4"/>
    <w:rsid w:val="00061B78"/>
    <w:rsid w:val="00070152"/>
    <w:rsid w:val="000743A4"/>
    <w:rsid w:val="0007572E"/>
    <w:rsid w:val="00076090"/>
    <w:rsid w:val="00076215"/>
    <w:rsid w:val="0007760A"/>
    <w:rsid w:val="00080859"/>
    <w:rsid w:val="0008319B"/>
    <w:rsid w:val="00084064"/>
    <w:rsid w:val="00086118"/>
    <w:rsid w:val="00087418"/>
    <w:rsid w:val="00090965"/>
    <w:rsid w:val="00096B60"/>
    <w:rsid w:val="000A6C72"/>
    <w:rsid w:val="000A6EE7"/>
    <w:rsid w:val="000B324D"/>
    <w:rsid w:val="000B4F71"/>
    <w:rsid w:val="000B61DE"/>
    <w:rsid w:val="000C0E55"/>
    <w:rsid w:val="000C46B9"/>
    <w:rsid w:val="000C5DEF"/>
    <w:rsid w:val="000D11C8"/>
    <w:rsid w:val="000D4D07"/>
    <w:rsid w:val="000D5A39"/>
    <w:rsid w:val="000D6A14"/>
    <w:rsid w:val="000D6D95"/>
    <w:rsid w:val="000D70B9"/>
    <w:rsid w:val="000E19E2"/>
    <w:rsid w:val="000E511E"/>
    <w:rsid w:val="000E5924"/>
    <w:rsid w:val="000E78E4"/>
    <w:rsid w:val="000F2497"/>
    <w:rsid w:val="000F56C0"/>
    <w:rsid w:val="000F718C"/>
    <w:rsid w:val="00100659"/>
    <w:rsid w:val="00102381"/>
    <w:rsid w:val="00102B39"/>
    <w:rsid w:val="0010343F"/>
    <w:rsid w:val="0010475A"/>
    <w:rsid w:val="00106646"/>
    <w:rsid w:val="00115242"/>
    <w:rsid w:val="00115AEE"/>
    <w:rsid w:val="00116CB3"/>
    <w:rsid w:val="00121C15"/>
    <w:rsid w:val="00122117"/>
    <w:rsid w:val="00124003"/>
    <w:rsid w:val="00124C1C"/>
    <w:rsid w:val="00126743"/>
    <w:rsid w:val="00132496"/>
    <w:rsid w:val="00132867"/>
    <w:rsid w:val="00134FD6"/>
    <w:rsid w:val="00140DAC"/>
    <w:rsid w:val="00145EAE"/>
    <w:rsid w:val="0015034C"/>
    <w:rsid w:val="00150E91"/>
    <w:rsid w:val="001510EF"/>
    <w:rsid w:val="0015258C"/>
    <w:rsid w:val="00153CBB"/>
    <w:rsid w:val="0015409C"/>
    <w:rsid w:val="00154F29"/>
    <w:rsid w:val="00156E2F"/>
    <w:rsid w:val="0016309E"/>
    <w:rsid w:val="0016412D"/>
    <w:rsid w:val="00165DE7"/>
    <w:rsid w:val="00170B75"/>
    <w:rsid w:val="001710AF"/>
    <w:rsid w:val="00171664"/>
    <w:rsid w:val="00171730"/>
    <w:rsid w:val="0017399B"/>
    <w:rsid w:val="00174F38"/>
    <w:rsid w:val="001772DE"/>
    <w:rsid w:val="00180516"/>
    <w:rsid w:val="00184634"/>
    <w:rsid w:val="00185646"/>
    <w:rsid w:val="0018797A"/>
    <w:rsid w:val="00190654"/>
    <w:rsid w:val="00190DE5"/>
    <w:rsid w:val="0019117B"/>
    <w:rsid w:val="001957B3"/>
    <w:rsid w:val="00196575"/>
    <w:rsid w:val="001A70E9"/>
    <w:rsid w:val="001B23A5"/>
    <w:rsid w:val="001B2C6E"/>
    <w:rsid w:val="001B42E4"/>
    <w:rsid w:val="001B4869"/>
    <w:rsid w:val="001B572A"/>
    <w:rsid w:val="001B69FC"/>
    <w:rsid w:val="001B6FD7"/>
    <w:rsid w:val="001C5EEB"/>
    <w:rsid w:val="001D03F1"/>
    <w:rsid w:val="001D3064"/>
    <w:rsid w:val="001D439B"/>
    <w:rsid w:val="001D4551"/>
    <w:rsid w:val="001D5AC6"/>
    <w:rsid w:val="001D6E4C"/>
    <w:rsid w:val="001E3E52"/>
    <w:rsid w:val="001F3D75"/>
    <w:rsid w:val="001F55D5"/>
    <w:rsid w:val="00201C43"/>
    <w:rsid w:val="00202594"/>
    <w:rsid w:val="00203F95"/>
    <w:rsid w:val="00204DF7"/>
    <w:rsid w:val="00205057"/>
    <w:rsid w:val="00205E00"/>
    <w:rsid w:val="002065C2"/>
    <w:rsid w:val="0022050B"/>
    <w:rsid w:val="002224E3"/>
    <w:rsid w:val="00223409"/>
    <w:rsid w:val="00223BA1"/>
    <w:rsid w:val="00223E20"/>
    <w:rsid w:val="002263F8"/>
    <w:rsid w:val="002278B2"/>
    <w:rsid w:val="00231333"/>
    <w:rsid w:val="00235FCF"/>
    <w:rsid w:val="0024021F"/>
    <w:rsid w:val="002425CD"/>
    <w:rsid w:val="002438A2"/>
    <w:rsid w:val="0024417D"/>
    <w:rsid w:val="0024776D"/>
    <w:rsid w:val="00250540"/>
    <w:rsid w:val="00253C78"/>
    <w:rsid w:val="00254A6D"/>
    <w:rsid w:val="002619C7"/>
    <w:rsid w:val="0027203D"/>
    <w:rsid w:val="002740CC"/>
    <w:rsid w:val="00274DEE"/>
    <w:rsid w:val="00275B04"/>
    <w:rsid w:val="0027791A"/>
    <w:rsid w:val="002869A3"/>
    <w:rsid w:val="00286CA2"/>
    <w:rsid w:val="002871AE"/>
    <w:rsid w:val="00287560"/>
    <w:rsid w:val="00290D28"/>
    <w:rsid w:val="002A7204"/>
    <w:rsid w:val="002A7716"/>
    <w:rsid w:val="002A7A24"/>
    <w:rsid w:val="002B04EE"/>
    <w:rsid w:val="002B2781"/>
    <w:rsid w:val="002B2D2F"/>
    <w:rsid w:val="002B3394"/>
    <w:rsid w:val="002B35A0"/>
    <w:rsid w:val="002B3732"/>
    <w:rsid w:val="002C0631"/>
    <w:rsid w:val="002C23AC"/>
    <w:rsid w:val="002C25EC"/>
    <w:rsid w:val="002C4EB5"/>
    <w:rsid w:val="002C5A0C"/>
    <w:rsid w:val="002D126D"/>
    <w:rsid w:val="002D299E"/>
    <w:rsid w:val="002D7E79"/>
    <w:rsid w:val="002E29F1"/>
    <w:rsid w:val="002E2DCF"/>
    <w:rsid w:val="002E423B"/>
    <w:rsid w:val="002E4AC6"/>
    <w:rsid w:val="002F25FC"/>
    <w:rsid w:val="002F398B"/>
    <w:rsid w:val="002F5953"/>
    <w:rsid w:val="003016EB"/>
    <w:rsid w:val="00302F66"/>
    <w:rsid w:val="00306D9A"/>
    <w:rsid w:val="00307D1D"/>
    <w:rsid w:val="0032190E"/>
    <w:rsid w:val="00323AC5"/>
    <w:rsid w:val="00325671"/>
    <w:rsid w:val="00326898"/>
    <w:rsid w:val="00326D45"/>
    <w:rsid w:val="00330829"/>
    <w:rsid w:val="00330D99"/>
    <w:rsid w:val="00332242"/>
    <w:rsid w:val="003353E3"/>
    <w:rsid w:val="00337527"/>
    <w:rsid w:val="003419A3"/>
    <w:rsid w:val="00352A78"/>
    <w:rsid w:val="00355373"/>
    <w:rsid w:val="00361144"/>
    <w:rsid w:val="00362D3E"/>
    <w:rsid w:val="00367598"/>
    <w:rsid w:val="00367669"/>
    <w:rsid w:val="00367845"/>
    <w:rsid w:val="00367B5D"/>
    <w:rsid w:val="00367FA6"/>
    <w:rsid w:val="00370430"/>
    <w:rsid w:val="0037303B"/>
    <w:rsid w:val="00373F5F"/>
    <w:rsid w:val="0038043F"/>
    <w:rsid w:val="0038063C"/>
    <w:rsid w:val="00380BA9"/>
    <w:rsid w:val="00395FC5"/>
    <w:rsid w:val="00396D7D"/>
    <w:rsid w:val="003A555B"/>
    <w:rsid w:val="003B1376"/>
    <w:rsid w:val="003B31DE"/>
    <w:rsid w:val="003B516E"/>
    <w:rsid w:val="003C1D9B"/>
    <w:rsid w:val="003C3E6E"/>
    <w:rsid w:val="003C44AD"/>
    <w:rsid w:val="003C7556"/>
    <w:rsid w:val="003C7BBD"/>
    <w:rsid w:val="003D107A"/>
    <w:rsid w:val="003D51E8"/>
    <w:rsid w:val="003E3BA6"/>
    <w:rsid w:val="003E5FB0"/>
    <w:rsid w:val="003E7916"/>
    <w:rsid w:val="003F58EF"/>
    <w:rsid w:val="003F6F1A"/>
    <w:rsid w:val="003F735C"/>
    <w:rsid w:val="0040328B"/>
    <w:rsid w:val="00412768"/>
    <w:rsid w:val="004141F2"/>
    <w:rsid w:val="00414327"/>
    <w:rsid w:val="00414415"/>
    <w:rsid w:val="004204CD"/>
    <w:rsid w:val="0042666A"/>
    <w:rsid w:val="00431854"/>
    <w:rsid w:val="0043669B"/>
    <w:rsid w:val="004414ED"/>
    <w:rsid w:val="004445D0"/>
    <w:rsid w:val="00450DB3"/>
    <w:rsid w:val="004521A4"/>
    <w:rsid w:val="004527B6"/>
    <w:rsid w:val="00456173"/>
    <w:rsid w:val="00457B39"/>
    <w:rsid w:val="00457D08"/>
    <w:rsid w:val="00462A78"/>
    <w:rsid w:val="0046396F"/>
    <w:rsid w:val="00466154"/>
    <w:rsid w:val="004666DE"/>
    <w:rsid w:val="00466F6A"/>
    <w:rsid w:val="004723C0"/>
    <w:rsid w:val="0047273E"/>
    <w:rsid w:val="00482F09"/>
    <w:rsid w:val="004833ED"/>
    <w:rsid w:val="00485A36"/>
    <w:rsid w:val="00485A78"/>
    <w:rsid w:val="00486498"/>
    <w:rsid w:val="00487AA3"/>
    <w:rsid w:val="00487B04"/>
    <w:rsid w:val="004A3D75"/>
    <w:rsid w:val="004B175A"/>
    <w:rsid w:val="004B3255"/>
    <w:rsid w:val="004B3DAA"/>
    <w:rsid w:val="004B4751"/>
    <w:rsid w:val="004C57C5"/>
    <w:rsid w:val="004D0B80"/>
    <w:rsid w:val="004D2C35"/>
    <w:rsid w:val="004D7A44"/>
    <w:rsid w:val="004E11BA"/>
    <w:rsid w:val="004E1B3B"/>
    <w:rsid w:val="004E25CC"/>
    <w:rsid w:val="004E2632"/>
    <w:rsid w:val="004E2BB1"/>
    <w:rsid w:val="004E3BB1"/>
    <w:rsid w:val="004E3DA2"/>
    <w:rsid w:val="004E642C"/>
    <w:rsid w:val="004F3E10"/>
    <w:rsid w:val="004F5903"/>
    <w:rsid w:val="004F7E0D"/>
    <w:rsid w:val="00500D27"/>
    <w:rsid w:val="00502F38"/>
    <w:rsid w:val="005032EF"/>
    <w:rsid w:val="005061CC"/>
    <w:rsid w:val="0051066D"/>
    <w:rsid w:val="005124CC"/>
    <w:rsid w:val="00515104"/>
    <w:rsid w:val="0052697B"/>
    <w:rsid w:val="00527191"/>
    <w:rsid w:val="00527293"/>
    <w:rsid w:val="0053000D"/>
    <w:rsid w:val="00531936"/>
    <w:rsid w:val="0053509B"/>
    <w:rsid w:val="00540B0C"/>
    <w:rsid w:val="00540F8E"/>
    <w:rsid w:val="00541607"/>
    <w:rsid w:val="005422EB"/>
    <w:rsid w:val="00543442"/>
    <w:rsid w:val="0054392E"/>
    <w:rsid w:val="00546132"/>
    <w:rsid w:val="00555CA4"/>
    <w:rsid w:val="00556D20"/>
    <w:rsid w:val="005628FF"/>
    <w:rsid w:val="00567330"/>
    <w:rsid w:val="00567D11"/>
    <w:rsid w:val="00570B76"/>
    <w:rsid w:val="00580A60"/>
    <w:rsid w:val="00582396"/>
    <w:rsid w:val="0058338D"/>
    <w:rsid w:val="00592BD3"/>
    <w:rsid w:val="00592F65"/>
    <w:rsid w:val="00595BA8"/>
    <w:rsid w:val="005A0647"/>
    <w:rsid w:val="005A0C98"/>
    <w:rsid w:val="005A46C3"/>
    <w:rsid w:val="005B35BC"/>
    <w:rsid w:val="005B5A45"/>
    <w:rsid w:val="005B7D5F"/>
    <w:rsid w:val="005C200B"/>
    <w:rsid w:val="005C43FE"/>
    <w:rsid w:val="005C4604"/>
    <w:rsid w:val="005C4F70"/>
    <w:rsid w:val="005C51E2"/>
    <w:rsid w:val="005C58A5"/>
    <w:rsid w:val="005C6050"/>
    <w:rsid w:val="005D10AA"/>
    <w:rsid w:val="005D15B4"/>
    <w:rsid w:val="005D37FC"/>
    <w:rsid w:val="005D57CB"/>
    <w:rsid w:val="005D7A44"/>
    <w:rsid w:val="005E0C2C"/>
    <w:rsid w:val="005E1F36"/>
    <w:rsid w:val="005E7A98"/>
    <w:rsid w:val="005F11A5"/>
    <w:rsid w:val="005F1422"/>
    <w:rsid w:val="005F457B"/>
    <w:rsid w:val="005F57C6"/>
    <w:rsid w:val="005F784A"/>
    <w:rsid w:val="006049B7"/>
    <w:rsid w:val="00604A74"/>
    <w:rsid w:val="006109D2"/>
    <w:rsid w:val="006109E5"/>
    <w:rsid w:val="00611697"/>
    <w:rsid w:val="00612012"/>
    <w:rsid w:val="006169F3"/>
    <w:rsid w:val="006171CD"/>
    <w:rsid w:val="00625933"/>
    <w:rsid w:val="006263F4"/>
    <w:rsid w:val="006266A0"/>
    <w:rsid w:val="0063187D"/>
    <w:rsid w:val="00631C67"/>
    <w:rsid w:val="00631E9C"/>
    <w:rsid w:val="00637CEB"/>
    <w:rsid w:val="006416EE"/>
    <w:rsid w:val="00643612"/>
    <w:rsid w:val="0064416A"/>
    <w:rsid w:val="00653B34"/>
    <w:rsid w:val="00655839"/>
    <w:rsid w:val="00655C54"/>
    <w:rsid w:val="00655F3D"/>
    <w:rsid w:val="00656433"/>
    <w:rsid w:val="00656E6B"/>
    <w:rsid w:val="00662FF3"/>
    <w:rsid w:val="006637FF"/>
    <w:rsid w:val="00667131"/>
    <w:rsid w:val="006673B1"/>
    <w:rsid w:val="0067045F"/>
    <w:rsid w:val="00672910"/>
    <w:rsid w:val="00675683"/>
    <w:rsid w:val="00676686"/>
    <w:rsid w:val="00681D0C"/>
    <w:rsid w:val="0068621B"/>
    <w:rsid w:val="006877E0"/>
    <w:rsid w:val="0069322A"/>
    <w:rsid w:val="00694C75"/>
    <w:rsid w:val="006965CE"/>
    <w:rsid w:val="006B35FE"/>
    <w:rsid w:val="006B4F23"/>
    <w:rsid w:val="006B6E8C"/>
    <w:rsid w:val="006B776E"/>
    <w:rsid w:val="006C63A0"/>
    <w:rsid w:val="006D7F15"/>
    <w:rsid w:val="006E1D49"/>
    <w:rsid w:val="006E2F8F"/>
    <w:rsid w:val="006E3C7D"/>
    <w:rsid w:val="006E3FAE"/>
    <w:rsid w:val="006E4A71"/>
    <w:rsid w:val="006E6C6B"/>
    <w:rsid w:val="0070135A"/>
    <w:rsid w:val="00701DB5"/>
    <w:rsid w:val="0070244B"/>
    <w:rsid w:val="00705ABD"/>
    <w:rsid w:val="007064B3"/>
    <w:rsid w:val="00713847"/>
    <w:rsid w:val="00713E57"/>
    <w:rsid w:val="00721013"/>
    <w:rsid w:val="007223F6"/>
    <w:rsid w:val="0073369B"/>
    <w:rsid w:val="00737602"/>
    <w:rsid w:val="0074116B"/>
    <w:rsid w:val="00743130"/>
    <w:rsid w:val="00744F5F"/>
    <w:rsid w:val="007466A1"/>
    <w:rsid w:val="00751441"/>
    <w:rsid w:val="00763611"/>
    <w:rsid w:val="00763AD4"/>
    <w:rsid w:val="007657F1"/>
    <w:rsid w:val="00771FA3"/>
    <w:rsid w:val="00773370"/>
    <w:rsid w:val="00773B19"/>
    <w:rsid w:val="007770F6"/>
    <w:rsid w:val="00780D11"/>
    <w:rsid w:val="00784C3D"/>
    <w:rsid w:val="00784C67"/>
    <w:rsid w:val="00790292"/>
    <w:rsid w:val="00796F25"/>
    <w:rsid w:val="007979E7"/>
    <w:rsid w:val="007A1EF2"/>
    <w:rsid w:val="007A4807"/>
    <w:rsid w:val="007A4E05"/>
    <w:rsid w:val="007A6049"/>
    <w:rsid w:val="007A6DD2"/>
    <w:rsid w:val="007B0CF9"/>
    <w:rsid w:val="007B123C"/>
    <w:rsid w:val="007B33E1"/>
    <w:rsid w:val="007B7E3B"/>
    <w:rsid w:val="007B7F11"/>
    <w:rsid w:val="007C23D3"/>
    <w:rsid w:val="007C6322"/>
    <w:rsid w:val="007D090B"/>
    <w:rsid w:val="007D0D82"/>
    <w:rsid w:val="007D225E"/>
    <w:rsid w:val="007D247F"/>
    <w:rsid w:val="007D32E2"/>
    <w:rsid w:val="007D3945"/>
    <w:rsid w:val="007D4995"/>
    <w:rsid w:val="007D54D1"/>
    <w:rsid w:val="007D67FE"/>
    <w:rsid w:val="007E0E6A"/>
    <w:rsid w:val="007E1698"/>
    <w:rsid w:val="007E47DE"/>
    <w:rsid w:val="007E52BF"/>
    <w:rsid w:val="007F2F47"/>
    <w:rsid w:val="007F4CC1"/>
    <w:rsid w:val="00800F5F"/>
    <w:rsid w:val="0080148F"/>
    <w:rsid w:val="008030A9"/>
    <w:rsid w:val="00806B25"/>
    <w:rsid w:val="008071F2"/>
    <w:rsid w:val="008104AA"/>
    <w:rsid w:val="00810681"/>
    <w:rsid w:val="00812167"/>
    <w:rsid w:val="00817E2E"/>
    <w:rsid w:val="008201B5"/>
    <w:rsid w:val="008230A5"/>
    <w:rsid w:val="0082740B"/>
    <w:rsid w:val="00835469"/>
    <w:rsid w:val="0083669E"/>
    <w:rsid w:val="0084318C"/>
    <w:rsid w:val="00845319"/>
    <w:rsid w:val="0084671F"/>
    <w:rsid w:val="00846FBE"/>
    <w:rsid w:val="00847153"/>
    <w:rsid w:val="00851B52"/>
    <w:rsid w:val="0085483A"/>
    <w:rsid w:val="00854FC7"/>
    <w:rsid w:val="0085776A"/>
    <w:rsid w:val="0085776D"/>
    <w:rsid w:val="008610CA"/>
    <w:rsid w:val="00864416"/>
    <w:rsid w:val="0086550C"/>
    <w:rsid w:val="00870368"/>
    <w:rsid w:val="00870477"/>
    <w:rsid w:val="00871130"/>
    <w:rsid w:val="008809E9"/>
    <w:rsid w:val="008833C9"/>
    <w:rsid w:val="008844B1"/>
    <w:rsid w:val="00884DFD"/>
    <w:rsid w:val="008860B4"/>
    <w:rsid w:val="00886621"/>
    <w:rsid w:val="00892607"/>
    <w:rsid w:val="0089720D"/>
    <w:rsid w:val="008973E9"/>
    <w:rsid w:val="008A1FD6"/>
    <w:rsid w:val="008A73ED"/>
    <w:rsid w:val="008B1ADD"/>
    <w:rsid w:val="008B768D"/>
    <w:rsid w:val="008C5241"/>
    <w:rsid w:val="008C7DE9"/>
    <w:rsid w:val="008D1EBC"/>
    <w:rsid w:val="008D233B"/>
    <w:rsid w:val="008D557B"/>
    <w:rsid w:val="008D7843"/>
    <w:rsid w:val="008E078F"/>
    <w:rsid w:val="008E0B33"/>
    <w:rsid w:val="008E22BF"/>
    <w:rsid w:val="008E67B4"/>
    <w:rsid w:val="008F07F7"/>
    <w:rsid w:val="008F3F00"/>
    <w:rsid w:val="008F647D"/>
    <w:rsid w:val="009016A5"/>
    <w:rsid w:val="00901838"/>
    <w:rsid w:val="00902A0F"/>
    <w:rsid w:val="00903A18"/>
    <w:rsid w:val="00904D57"/>
    <w:rsid w:val="00904F1B"/>
    <w:rsid w:val="00905EC8"/>
    <w:rsid w:val="009062AB"/>
    <w:rsid w:val="00913DC7"/>
    <w:rsid w:val="009157F7"/>
    <w:rsid w:val="009163DE"/>
    <w:rsid w:val="00926901"/>
    <w:rsid w:val="00927E87"/>
    <w:rsid w:val="00933255"/>
    <w:rsid w:val="00937B02"/>
    <w:rsid w:val="00943E62"/>
    <w:rsid w:val="00946697"/>
    <w:rsid w:val="00951E0F"/>
    <w:rsid w:val="00960A64"/>
    <w:rsid w:val="00961378"/>
    <w:rsid w:val="00962E3D"/>
    <w:rsid w:val="00964DFD"/>
    <w:rsid w:val="00965E1F"/>
    <w:rsid w:val="00971526"/>
    <w:rsid w:val="00973351"/>
    <w:rsid w:val="0097456F"/>
    <w:rsid w:val="009837FD"/>
    <w:rsid w:val="00985390"/>
    <w:rsid w:val="00990974"/>
    <w:rsid w:val="00991A25"/>
    <w:rsid w:val="009955D7"/>
    <w:rsid w:val="00996413"/>
    <w:rsid w:val="009A05D2"/>
    <w:rsid w:val="009A1018"/>
    <w:rsid w:val="009A31D9"/>
    <w:rsid w:val="009A37AB"/>
    <w:rsid w:val="009B3491"/>
    <w:rsid w:val="009B579A"/>
    <w:rsid w:val="009B7E9C"/>
    <w:rsid w:val="009C0BF3"/>
    <w:rsid w:val="009C1202"/>
    <w:rsid w:val="009C5749"/>
    <w:rsid w:val="009C746A"/>
    <w:rsid w:val="009C7E52"/>
    <w:rsid w:val="009D0860"/>
    <w:rsid w:val="009D2410"/>
    <w:rsid w:val="009D3794"/>
    <w:rsid w:val="009D43DE"/>
    <w:rsid w:val="009D4ED1"/>
    <w:rsid w:val="009D6E46"/>
    <w:rsid w:val="009E0B58"/>
    <w:rsid w:val="009E2C41"/>
    <w:rsid w:val="009E53E5"/>
    <w:rsid w:val="009E58F7"/>
    <w:rsid w:val="009E7F90"/>
    <w:rsid w:val="009F0404"/>
    <w:rsid w:val="009F041C"/>
    <w:rsid w:val="009F12BE"/>
    <w:rsid w:val="009F2674"/>
    <w:rsid w:val="009F4026"/>
    <w:rsid w:val="009F58C0"/>
    <w:rsid w:val="009F71B1"/>
    <w:rsid w:val="00A038ED"/>
    <w:rsid w:val="00A03F44"/>
    <w:rsid w:val="00A06315"/>
    <w:rsid w:val="00A16B53"/>
    <w:rsid w:val="00A178DE"/>
    <w:rsid w:val="00A25BAA"/>
    <w:rsid w:val="00A26058"/>
    <w:rsid w:val="00A26966"/>
    <w:rsid w:val="00A26D7D"/>
    <w:rsid w:val="00A2793A"/>
    <w:rsid w:val="00A327AE"/>
    <w:rsid w:val="00A40713"/>
    <w:rsid w:val="00A443F0"/>
    <w:rsid w:val="00A444E9"/>
    <w:rsid w:val="00A45177"/>
    <w:rsid w:val="00A45DD2"/>
    <w:rsid w:val="00A46F98"/>
    <w:rsid w:val="00A478C6"/>
    <w:rsid w:val="00A52AE1"/>
    <w:rsid w:val="00A5721F"/>
    <w:rsid w:val="00A63353"/>
    <w:rsid w:val="00A64FC4"/>
    <w:rsid w:val="00A65897"/>
    <w:rsid w:val="00A65E42"/>
    <w:rsid w:val="00A65FE6"/>
    <w:rsid w:val="00A717C8"/>
    <w:rsid w:val="00A743FA"/>
    <w:rsid w:val="00A775F6"/>
    <w:rsid w:val="00A8309A"/>
    <w:rsid w:val="00A83DBF"/>
    <w:rsid w:val="00A92EFA"/>
    <w:rsid w:val="00A95012"/>
    <w:rsid w:val="00AA0B3C"/>
    <w:rsid w:val="00AA32BA"/>
    <w:rsid w:val="00AA5F94"/>
    <w:rsid w:val="00AA7C7D"/>
    <w:rsid w:val="00AB0FB5"/>
    <w:rsid w:val="00AC0E4C"/>
    <w:rsid w:val="00AC353A"/>
    <w:rsid w:val="00AC3F2D"/>
    <w:rsid w:val="00AC54DA"/>
    <w:rsid w:val="00AC6657"/>
    <w:rsid w:val="00AD1CC8"/>
    <w:rsid w:val="00AD3486"/>
    <w:rsid w:val="00AD38A7"/>
    <w:rsid w:val="00AD3DEC"/>
    <w:rsid w:val="00AD596D"/>
    <w:rsid w:val="00AE4EC5"/>
    <w:rsid w:val="00AF0AE7"/>
    <w:rsid w:val="00AF22F5"/>
    <w:rsid w:val="00AF6271"/>
    <w:rsid w:val="00B008D9"/>
    <w:rsid w:val="00B02B7C"/>
    <w:rsid w:val="00B066E6"/>
    <w:rsid w:val="00B11D19"/>
    <w:rsid w:val="00B23057"/>
    <w:rsid w:val="00B24A7A"/>
    <w:rsid w:val="00B2777B"/>
    <w:rsid w:val="00B3255E"/>
    <w:rsid w:val="00B36819"/>
    <w:rsid w:val="00B53D7C"/>
    <w:rsid w:val="00B559B0"/>
    <w:rsid w:val="00B55A32"/>
    <w:rsid w:val="00B56038"/>
    <w:rsid w:val="00B579E3"/>
    <w:rsid w:val="00B60137"/>
    <w:rsid w:val="00B663F1"/>
    <w:rsid w:val="00B67BC2"/>
    <w:rsid w:val="00B72BB9"/>
    <w:rsid w:val="00B7360F"/>
    <w:rsid w:val="00B7421B"/>
    <w:rsid w:val="00B775D6"/>
    <w:rsid w:val="00B82E84"/>
    <w:rsid w:val="00B87B5A"/>
    <w:rsid w:val="00B96A97"/>
    <w:rsid w:val="00B96D48"/>
    <w:rsid w:val="00B97EF1"/>
    <w:rsid w:val="00BA4D97"/>
    <w:rsid w:val="00BA5965"/>
    <w:rsid w:val="00BB2A69"/>
    <w:rsid w:val="00BB5843"/>
    <w:rsid w:val="00BB5C88"/>
    <w:rsid w:val="00BB5E8E"/>
    <w:rsid w:val="00BB7F1C"/>
    <w:rsid w:val="00BC2496"/>
    <w:rsid w:val="00BC697C"/>
    <w:rsid w:val="00BC7E99"/>
    <w:rsid w:val="00BD4152"/>
    <w:rsid w:val="00BD5854"/>
    <w:rsid w:val="00BD7D61"/>
    <w:rsid w:val="00BE3DF2"/>
    <w:rsid w:val="00BE7B09"/>
    <w:rsid w:val="00BF5E3C"/>
    <w:rsid w:val="00BF5FEA"/>
    <w:rsid w:val="00C00775"/>
    <w:rsid w:val="00C01FB7"/>
    <w:rsid w:val="00C0614B"/>
    <w:rsid w:val="00C12993"/>
    <w:rsid w:val="00C12CF2"/>
    <w:rsid w:val="00C1520F"/>
    <w:rsid w:val="00C156C8"/>
    <w:rsid w:val="00C166A7"/>
    <w:rsid w:val="00C21514"/>
    <w:rsid w:val="00C2391F"/>
    <w:rsid w:val="00C24C52"/>
    <w:rsid w:val="00C24C8D"/>
    <w:rsid w:val="00C25278"/>
    <w:rsid w:val="00C26967"/>
    <w:rsid w:val="00C32556"/>
    <w:rsid w:val="00C32C39"/>
    <w:rsid w:val="00C35D1C"/>
    <w:rsid w:val="00C41857"/>
    <w:rsid w:val="00C42D54"/>
    <w:rsid w:val="00C437FD"/>
    <w:rsid w:val="00C4457C"/>
    <w:rsid w:val="00C50D8C"/>
    <w:rsid w:val="00C51301"/>
    <w:rsid w:val="00C53B2B"/>
    <w:rsid w:val="00C53CAD"/>
    <w:rsid w:val="00C54C1B"/>
    <w:rsid w:val="00C572BE"/>
    <w:rsid w:val="00C5747A"/>
    <w:rsid w:val="00C71A25"/>
    <w:rsid w:val="00C74298"/>
    <w:rsid w:val="00C7797F"/>
    <w:rsid w:val="00C81B09"/>
    <w:rsid w:val="00C84173"/>
    <w:rsid w:val="00C91B3D"/>
    <w:rsid w:val="00C92596"/>
    <w:rsid w:val="00CA101B"/>
    <w:rsid w:val="00CA6886"/>
    <w:rsid w:val="00CA7527"/>
    <w:rsid w:val="00CB08CF"/>
    <w:rsid w:val="00CB295C"/>
    <w:rsid w:val="00CB358B"/>
    <w:rsid w:val="00CB3BAC"/>
    <w:rsid w:val="00CB4FA5"/>
    <w:rsid w:val="00CC222C"/>
    <w:rsid w:val="00CD009A"/>
    <w:rsid w:val="00CD2D6F"/>
    <w:rsid w:val="00CD2F92"/>
    <w:rsid w:val="00CD60C8"/>
    <w:rsid w:val="00CD797A"/>
    <w:rsid w:val="00CE08A6"/>
    <w:rsid w:val="00CE5BDD"/>
    <w:rsid w:val="00CE6CEC"/>
    <w:rsid w:val="00CE73BD"/>
    <w:rsid w:val="00CF075B"/>
    <w:rsid w:val="00CF0BBA"/>
    <w:rsid w:val="00CF1024"/>
    <w:rsid w:val="00CF352A"/>
    <w:rsid w:val="00CF582A"/>
    <w:rsid w:val="00D00809"/>
    <w:rsid w:val="00D00B9E"/>
    <w:rsid w:val="00D04D1F"/>
    <w:rsid w:val="00D05D8B"/>
    <w:rsid w:val="00D05DA1"/>
    <w:rsid w:val="00D06F06"/>
    <w:rsid w:val="00D07427"/>
    <w:rsid w:val="00D07A82"/>
    <w:rsid w:val="00D10A87"/>
    <w:rsid w:val="00D124AD"/>
    <w:rsid w:val="00D14A9B"/>
    <w:rsid w:val="00D15018"/>
    <w:rsid w:val="00D20A59"/>
    <w:rsid w:val="00D210FF"/>
    <w:rsid w:val="00D21292"/>
    <w:rsid w:val="00D21405"/>
    <w:rsid w:val="00D23718"/>
    <w:rsid w:val="00D31EAD"/>
    <w:rsid w:val="00D33E4E"/>
    <w:rsid w:val="00D35054"/>
    <w:rsid w:val="00D40188"/>
    <w:rsid w:val="00D41D0B"/>
    <w:rsid w:val="00D44A72"/>
    <w:rsid w:val="00D4736E"/>
    <w:rsid w:val="00D52CAB"/>
    <w:rsid w:val="00D53D48"/>
    <w:rsid w:val="00D544A1"/>
    <w:rsid w:val="00D548FA"/>
    <w:rsid w:val="00D54DE7"/>
    <w:rsid w:val="00D56874"/>
    <w:rsid w:val="00D66042"/>
    <w:rsid w:val="00D6763A"/>
    <w:rsid w:val="00D67C0D"/>
    <w:rsid w:val="00D703F9"/>
    <w:rsid w:val="00D71199"/>
    <w:rsid w:val="00D72FE2"/>
    <w:rsid w:val="00D74AC4"/>
    <w:rsid w:val="00D75781"/>
    <w:rsid w:val="00D80F9A"/>
    <w:rsid w:val="00D81046"/>
    <w:rsid w:val="00D81211"/>
    <w:rsid w:val="00D83EF8"/>
    <w:rsid w:val="00D86E41"/>
    <w:rsid w:val="00D91FA5"/>
    <w:rsid w:val="00D920DE"/>
    <w:rsid w:val="00DA0D6C"/>
    <w:rsid w:val="00DA1634"/>
    <w:rsid w:val="00DA366D"/>
    <w:rsid w:val="00DA3DB6"/>
    <w:rsid w:val="00DA50F1"/>
    <w:rsid w:val="00DB0A24"/>
    <w:rsid w:val="00DC048E"/>
    <w:rsid w:val="00DC5A65"/>
    <w:rsid w:val="00DC6FEA"/>
    <w:rsid w:val="00DD001E"/>
    <w:rsid w:val="00DD13B6"/>
    <w:rsid w:val="00DD169D"/>
    <w:rsid w:val="00DD2E1B"/>
    <w:rsid w:val="00DD4A0A"/>
    <w:rsid w:val="00DE0CCB"/>
    <w:rsid w:val="00DE73A6"/>
    <w:rsid w:val="00DF3285"/>
    <w:rsid w:val="00DF4D02"/>
    <w:rsid w:val="00E00DD4"/>
    <w:rsid w:val="00E01363"/>
    <w:rsid w:val="00E02CCC"/>
    <w:rsid w:val="00E032D0"/>
    <w:rsid w:val="00E036A3"/>
    <w:rsid w:val="00E03775"/>
    <w:rsid w:val="00E05EF2"/>
    <w:rsid w:val="00E06C67"/>
    <w:rsid w:val="00E06DF3"/>
    <w:rsid w:val="00E101DB"/>
    <w:rsid w:val="00E10B46"/>
    <w:rsid w:val="00E12A75"/>
    <w:rsid w:val="00E12E60"/>
    <w:rsid w:val="00E137E8"/>
    <w:rsid w:val="00E140B2"/>
    <w:rsid w:val="00E2016B"/>
    <w:rsid w:val="00E20297"/>
    <w:rsid w:val="00E23A35"/>
    <w:rsid w:val="00E25A74"/>
    <w:rsid w:val="00E27DC2"/>
    <w:rsid w:val="00E27E07"/>
    <w:rsid w:val="00E360A9"/>
    <w:rsid w:val="00E37F1A"/>
    <w:rsid w:val="00E432DD"/>
    <w:rsid w:val="00E44580"/>
    <w:rsid w:val="00E44A4E"/>
    <w:rsid w:val="00E46A07"/>
    <w:rsid w:val="00E50018"/>
    <w:rsid w:val="00E502C3"/>
    <w:rsid w:val="00E50E7E"/>
    <w:rsid w:val="00E563ED"/>
    <w:rsid w:val="00E60CDC"/>
    <w:rsid w:val="00E64D58"/>
    <w:rsid w:val="00E661DE"/>
    <w:rsid w:val="00E73643"/>
    <w:rsid w:val="00E73743"/>
    <w:rsid w:val="00E7467D"/>
    <w:rsid w:val="00E76730"/>
    <w:rsid w:val="00E828D7"/>
    <w:rsid w:val="00E82B57"/>
    <w:rsid w:val="00E84EBE"/>
    <w:rsid w:val="00E86AED"/>
    <w:rsid w:val="00E9234B"/>
    <w:rsid w:val="00E96FD3"/>
    <w:rsid w:val="00E97E0E"/>
    <w:rsid w:val="00EA10B4"/>
    <w:rsid w:val="00EA2389"/>
    <w:rsid w:val="00EA5EFE"/>
    <w:rsid w:val="00EA7353"/>
    <w:rsid w:val="00EB28C4"/>
    <w:rsid w:val="00EB36B4"/>
    <w:rsid w:val="00EB734B"/>
    <w:rsid w:val="00EC0563"/>
    <w:rsid w:val="00EC1F28"/>
    <w:rsid w:val="00EC717F"/>
    <w:rsid w:val="00EC7DE7"/>
    <w:rsid w:val="00ED35EC"/>
    <w:rsid w:val="00ED4F84"/>
    <w:rsid w:val="00ED58DC"/>
    <w:rsid w:val="00ED64E4"/>
    <w:rsid w:val="00ED65E0"/>
    <w:rsid w:val="00ED7690"/>
    <w:rsid w:val="00EE36C6"/>
    <w:rsid w:val="00EE7AD7"/>
    <w:rsid w:val="00EE7DC1"/>
    <w:rsid w:val="00EF14B0"/>
    <w:rsid w:val="00EF2903"/>
    <w:rsid w:val="00EF43FF"/>
    <w:rsid w:val="00EF5F23"/>
    <w:rsid w:val="00F001A9"/>
    <w:rsid w:val="00F025FB"/>
    <w:rsid w:val="00F03225"/>
    <w:rsid w:val="00F0557B"/>
    <w:rsid w:val="00F06700"/>
    <w:rsid w:val="00F07EF9"/>
    <w:rsid w:val="00F07F6D"/>
    <w:rsid w:val="00F12260"/>
    <w:rsid w:val="00F168DA"/>
    <w:rsid w:val="00F22751"/>
    <w:rsid w:val="00F239DD"/>
    <w:rsid w:val="00F34952"/>
    <w:rsid w:val="00F36939"/>
    <w:rsid w:val="00F37168"/>
    <w:rsid w:val="00F377B9"/>
    <w:rsid w:val="00F37ACD"/>
    <w:rsid w:val="00F4210B"/>
    <w:rsid w:val="00F43054"/>
    <w:rsid w:val="00F469F1"/>
    <w:rsid w:val="00F46F5E"/>
    <w:rsid w:val="00F52DC9"/>
    <w:rsid w:val="00F541F9"/>
    <w:rsid w:val="00F551E5"/>
    <w:rsid w:val="00F56E65"/>
    <w:rsid w:val="00F60671"/>
    <w:rsid w:val="00F63AC5"/>
    <w:rsid w:val="00F64558"/>
    <w:rsid w:val="00F65A03"/>
    <w:rsid w:val="00F71083"/>
    <w:rsid w:val="00F750D8"/>
    <w:rsid w:val="00F8046F"/>
    <w:rsid w:val="00F8068D"/>
    <w:rsid w:val="00F80CD1"/>
    <w:rsid w:val="00F81A32"/>
    <w:rsid w:val="00F82984"/>
    <w:rsid w:val="00F84769"/>
    <w:rsid w:val="00F848D3"/>
    <w:rsid w:val="00F853BC"/>
    <w:rsid w:val="00F85CF2"/>
    <w:rsid w:val="00F911DC"/>
    <w:rsid w:val="00F91CA9"/>
    <w:rsid w:val="00F92489"/>
    <w:rsid w:val="00F94D7E"/>
    <w:rsid w:val="00F95BC0"/>
    <w:rsid w:val="00FA22A6"/>
    <w:rsid w:val="00FB0013"/>
    <w:rsid w:val="00FB22D3"/>
    <w:rsid w:val="00FB5AAE"/>
    <w:rsid w:val="00FC24ED"/>
    <w:rsid w:val="00FC25BE"/>
    <w:rsid w:val="00FD0209"/>
    <w:rsid w:val="00FD36EC"/>
    <w:rsid w:val="00FD4E3F"/>
    <w:rsid w:val="00FD7235"/>
    <w:rsid w:val="00FE322F"/>
    <w:rsid w:val="00FF1973"/>
    <w:rsid w:val="00FF47A6"/>
    <w:rsid w:val="00FF7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E12A7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F81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binding">
    <w:name w:val="ng-binding"/>
    <w:basedOn w:val="a0"/>
    <w:rsid w:val="001B6FD7"/>
  </w:style>
  <w:style w:type="character" w:customStyle="1" w:styleId="apple-converted-space">
    <w:name w:val="apple-converted-space"/>
    <w:basedOn w:val="a0"/>
    <w:rsid w:val="001B6FD7"/>
  </w:style>
  <w:style w:type="paragraph" w:styleId="a5">
    <w:name w:val="Balloon Text"/>
    <w:basedOn w:val="a"/>
    <w:link w:val="a6"/>
    <w:uiPriority w:val="99"/>
    <w:semiHidden/>
    <w:unhideWhenUsed/>
    <w:rsid w:val="008030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30A9"/>
    <w:rPr>
      <w:rFonts w:ascii="Tahoma" w:hAnsi="Tahoma" w:cs="Tahoma"/>
      <w:sz w:val="16"/>
      <w:szCs w:val="16"/>
    </w:rPr>
  </w:style>
  <w:style w:type="character" w:styleId="a7">
    <w:name w:val="Hyperlink"/>
    <w:basedOn w:val="a0"/>
    <w:uiPriority w:val="99"/>
    <w:unhideWhenUsed/>
    <w:rsid w:val="00845319"/>
    <w:rPr>
      <w:color w:val="0000FF" w:themeColor="hyperlink"/>
      <w:u w:val="single"/>
    </w:rPr>
  </w:style>
  <w:style w:type="character" w:styleId="a8">
    <w:name w:val="FollowedHyperlink"/>
    <w:basedOn w:val="a0"/>
    <w:uiPriority w:val="99"/>
    <w:semiHidden/>
    <w:unhideWhenUsed/>
    <w:rsid w:val="00C156C8"/>
    <w:rPr>
      <w:color w:val="800080" w:themeColor="followedHyperlink"/>
      <w:u w:val="single"/>
    </w:rPr>
  </w:style>
  <w:style w:type="paragraph" w:customStyle="1" w:styleId="Default">
    <w:name w:val="Default"/>
    <w:rsid w:val="00913D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9">
    <w:name w:val="Emphasis"/>
    <w:uiPriority w:val="99"/>
    <w:qFormat/>
    <w:rsid w:val="00E23A35"/>
    <w:rPr>
      <w:rFonts w:cs="Times New Roman"/>
      <w:i/>
      <w:iCs/>
    </w:rPr>
  </w:style>
  <w:style w:type="paragraph" w:styleId="aa">
    <w:name w:val="List Paragraph"/>
    <w:basedOn w:val="a"/>
    <w:uiPriority w:val="99"/>
    <w:qFormat/>
    <w:rsid w:val="00E23A35"/>
    <w:pPr>
      <w:ind w:left="720"/>
      <w:contextualSpacing/>
    </w:pPr>
    <w:rPr>
      <w:rFonts w:ascii="Calibri" w:eastAsia="Calibri" w:hAnsi="Calibri" w:cs="Times New Roman"/>
    </w:rPr>
  </w:style>
  <w:style w:type="paragraph" w:styleId="HTML">
    <w:name w:val="HTML Preformatted"/>
    <w:basedOn w:val="a"/>
    <w:link w:val="HTML0"/>
    <w:uiPriority w:val="99"/>
    <w:semiHidden/>
    <w:unhideWhenUsed/>
    <w:rsid w:val="00E2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23A35"/>
    <w:rPr>
      <w:rFonts w:ascii="Courier New" w:eastAsia="Times New Roman" w:hAnsi="Courier New" w:cs="Courier New"/>
      <w:sz w:val="20"/>
      <w:szCs w:val="20"/>
      <w:lang w:eastAsia="ru-RU"/>
    </w:rPr>
  </w:style>
  <w:style w:type="paragraph" w:styleId="ab">
    <w:name w:val="No Spacing"/>
    <w:qFormat/>
    <w:rsid w:val="00E23A35"/>
    <w:pPr>
      <w:spacing w:after="0" w:line="240" w:lineRule="auto"/>
      <w:jc w:val="both"/>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E12A7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F81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binding">
    <w:name w:val="ng-binding"/>
    <w:basedOn w:val="a0"/>
    <w:rsid w:val="001B6FD7"/>
  </w:style>
  <w:style w:type="character" w:customStyle="1" w:styleId="apple-converted-space">
    <w:name w:val="apple-converted-space"/>
    <w:basedOn w:val="a0"/>
    <w:rsid w:val="001B6FD7"/>
  </w:style>
  <w:style w:type="paragraph" w:styleId="a5">
    <w:name w:val="Balloon Text"/>
    <w:basedOn w:val="a"/>
    <w:link w:val="a6"/>
    <w:uiPriority w:val="99"/>
    <w:semiHidden/>
    <w:unhideWhenUsed/>
    <w:rsid w:val="008030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30A9"/>
    <w:rPr>
      <w:rFonts w:ascii="Tahoma" w:hAnsi="Tahoma" w:cs="Tahoma"/>
      <w:sz w:val="16"/>
      <w:szCs w:val="16"/>
    </w:rPr>
  </w:style>
  <w:style w:type="character" w:styleId="a7">
    <w:name w:val="Hyperlink"/>
    <w:basedOn w:val="a0"/>
    <w:uiPriority w:val="99"/>
    <w:unhideWhenUsed/>
    <w:rsid w:val="00845319"/>
    <w:rPr>
      <w:color w:val="0000FF" w:themeColor="hyperlink"/>
      <w:u w:val="single"/>
    </w:rPr>
  </w:style>
  <w:style w:type="character" w:styleId="a8">
    <w:name w:val="FollowedHyperlink"/>
    <w:basedOn w:val="a0"/>
    <w:uiPriority w:val="99"/>
    <w:semiHidden/>
    <w:unhideWhenUsed/>
    <w:rsid w:val="00C156C8"/>
    <w:rPr>
      <w:color w:val="800080" w:themeColor="followedHyperlink"/>
      <w:u w:val="single"/>
    </w:rPr>
  </w:style>
  <w:style w:type="paragraph" w:customStyle="1" w:styleId="Default">
    <w:name w:val="Default"/>
    <w:rsid w:val="00913D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9">
    <w:name w:val="Emphasis"/>
    <w:uiPriority w:val="99"/>
    <w:qFormat/>
    <w:rsid w:val="00E23A35"/>
    <w:rPr>
      <w:rFonts w:cs="Times New Roman"/>
      <w:i/>
      <w:iCs/>
    </w:rPr>
  </w:style>
  <w:style w:type="paragraph" w:styleId="aa">
    <w:name w:val="List Paragraph"/>
    <w:basedOn w:val="a"/>
    <w:uiPriority w:val="99"/>
    <w:qFormat/>
    <w:rsid w:val="00E23A35"/>
    <w:pPr>
      <w:ind w:left="720"/>
      <w:contextualSpacing/>
    </w:pPr>
    <w:rPr>
      <w:rFonts w:ascii="Calibri" w:eastAsia="Calibri" w:hAnsi="Calibri" w:cs="Times New Roman"/>
    </w:rPr>
  </w:style>
  <w:style w:type="paragraph" w:styleId="HTML">
    <w:name w:val="HTML Preformatted"/>
    <w:basedOn w:val="a"/>
    <w:link w:val="HTML0"/>
    <w:uiPriority w:val="99"/>
    <w:semiHidden/>
    <w:unhideWhenUsed/>
    <w:rsid w:val="00E23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23A35"/>
    <w:rPr>
      <w:rFonts w:ascii="Courier New" w:eastAsia="Times New Roman" w:hAnsi="Courier New" w:cs="Courier New"/>
      <w:sz w:val="20"/>
      <w:szCs w:val="20"/>
      <w:lang w:eastAsia="ru-RU"/>
    </w:rPr>
  </w:style>
  <w:style w:type="paragraph" w:styleId="ab">
    <w:name w:val="No Spacing"/>
    <w:qFormat/>
    <w:rsid w:val="00E23A35"/>
    <w:pPr>
      <w:spacing w:after="0" w:line="240" w:lineRule="auto"/>
      <w:jc w:val="both"/>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08111">
      <w:bodyDiv w:val="1"/>
      <w:marLeft w:val="0"/>
      <w:marRight w:val="0"/>
      <w:marTop w:val="0"/>
      <w:marBottom w:val="0"/>
      <w:divBdr>
        <w:top w:val="none" w:sz="0" w:space="0" w:color="auto"/>
        <w:left w:val="none" w:sz="0" w:space="0" w:color="auto"/>
        <w:bottom w:val="none" w:sz="0" w:space="0" w:color="auto"/>
        <w:right w:val="none" w:sz="0" w:space="0" w:color="auto"/>
      </w:divBdr>
    </w:div>
    <w:div w:id="264963888">
      <w:bodyDiv w:val="1"/>
      <w:marLeft w:val="0"/>
      <w:marRight w:val="0"/>
      <w:marTop w:val="0"/>
      <w:marBottom w:val="0"/>
      <w:divBdr>
        <w:top w:val="none" w:sz="0" w:space="0" w:color="auto"/>
        <w:left w:val="none" w:sz="0" w:space="0" w:color="auto"/>
        <w:bottom w:val="none" w:sz="0" w:space="0" w:color="auto"/>
        <w:right w:val="none" w:sz="0" w:space="0" w:color="auto"/>
      </w:divBdr>
    </w:div>
    <w:div w:id="267350823">
      <w:bodyDiv w:val="1"/>
      <w:marLeft w:val="0"/>
      <w:marRight w:val="0"/>
      <w:marTop w:val="0"/>
      <w:marBottom w:val="0"/>
      <w:divBdr>
        <w:top w:val="none" w:sz="0" w:space="0" w:color="auto"/>
        <w:left w:val="none" w:sz="0" w:space="0" w:color="auto"/>
        <w:bottom w:val="none" w:sz="0" w:space="0" w:color="auto"/>
        <w:right w:val="none" w:sz="0" w:space="0" w:color="auto"/>
      </w:divBdr>
    </w:div>
    <w:div w:id="281306477">
      <w:bodyDiv w:val="1"/>
      <w:marLeft w:val="0"/>
      <w:marRight w:val="0"/>
      <w:marTop w:val="0"/>
      <w:marBottom w:val="0"/>
      <w:divBdr>
        <w:top w:val="none" w:sz="0" w:space="0" w:color="auto"/>
        <w:left w:val="none" w:sz="0" w:space="0" w:color="auto"/>
        <w:bottom w:val="none" w:sz="0" w:space="0" w:color="auto"/>
        <w:right w:val="none" w:sz="0" w:space="0" w:color="auto"/>
      </w:divBdr>
    </w:div>
    <w:div w:id="284241431">
      <w:bodyDiv w:val="1"/>
      <w:marLeft w:val="0"/>
      <w:marRight w:val="0"/>
      <w:marTop w:val="0"/>
      <w:marBottom w:val="0"/>
      <w:divBdr>
        <w:top w:val="none" w:sz="0" w:space="0" w:color="auto"/>
        <w:left w:val="none" w:sz="0" w:space="0" w:color="auto"/>
        <w:bottom w:val="none" w:sz="0" w:space="0" w:color="auto"/>
        <w:right w:val="none" w:sz="0" w:space="0" w:color="auto"/>
      </w:divBdr>
      <w:divsChild>
        <w:div w:id="835533201">
          <w:marLeft w:val="0"/>
          <w:marRight w:val="0"/>
          <w:marTop w:val="0"/>
          <w:marBottom w:val="0"/>
          <w:divBdr>
            <w:top w:val="none" w:sz="0" w:space="0" w:color="auto"/>
            <w:left w:val="none" w:sz="0" w:space="0" w:color="auto"/>
            <w:bottom w:val="none" w:sz="0" w:space="0" w:color="auto"/>
            <w:right w:val="none" w:sz="0" w:space="0" w:color="auto"/>
          </w:divBdr>
          <w:divsChild>
            <w:div w:id="354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29045">
      <w:bodyDiv w:val="1"/>
      <w:marLeft w:val="0"/>
      <w:marRight w:val="0"/>
      <w:marTop w:val="0"/>
      <w:marBottom w:val="0"/>
      <w:divBdr>
        <w:top w:val="none" w:sz="0" w:space="0" w:color="auto"/>
        <w:left w:val="none" w:sz="0" w:space="0" w:color="auto"/>
        <w:bottom w:val="none" w:sz="0" w:space="0" w:color="auto"/>
        <w:right w:val="none" w:sz="0" w:space="0" w:color="auto"/>
      </w:divBdr>
    </w:div>
    <w:div w:id="524447323">
      <w:bodyDiv w:val="1"/>
      <w:marLeft w:val="0"/>
      <w:marRight w:val="0"/>
      <w:marTop w:val="0"/>
      <w:marBottom w:val="0"/>
      <w:divBdr>
        <w:top w:val="none" w:sz="0" w:space="0" w:color="auto"/>
        <w:left w:val="none" w:sz="0" w:space="0" w:color="auto"/>
        <w:bottom w:val="none" w:sz="0" w:space="0" w:color="auto"/>
        <w:right w:val="none" w:sz="0" w:space="0" w:color="auto"/>
      </w:divBdr>
    </w:div>
    <w:div w:id="600577139">
      <w:bodyDiv w:val="1"/>
      <w:marLeft w:val="0"/>
      <w:marRight w:val="0"/>
      <w:marTop w:val="0"/>
      <w:marBottom w:val="0"/>
      <w:divBdr>
        <w:top w:val="none" w:sz="0" w:space="0" w:color="auto"/>
        <w:left w:val="none" w:sz="0" w:space="0" w:color="auto"/>
        <w:bottom w:val="none" w:sz="0" w:space="0" w:color="auto"/>
        <w:right w:val="none" w:sz="0" w:space="0" w:color="auto"/>
      </w:divBdr>
    </w:div>
    <w:div w:id="618487339">
      <w:bodyDiv w:val="1"/>
      <w:marLeft w:val="0"/>
      <w:marRight w:val="0"/>
      <w:marTop w:val="0"/>
      <w:marBottom w:val="0"/>
      <w:divBdr>
        <w:top w:val="none" w:sz="0" w:space="0" w:color="auto"/>
        <w:left w:val="none" w:sz="0" w:space="0" w:color="auto"/>
        <w:bottom w:val="none" w:sz="0" w:space="0" w:color="auto"/>
        <w:right w:val="none" w:sz="0" w:space="0" w:color="auto"/>
      </w:divBdr>
      <w:divsChild>
        <w:div w:id="1138761118">
          <w:marLeft w:val="547"/>
          <w:marRight w:val="0"/>
          <w:marTop w:val="154"/>
          <w:marBottom w:val="0"/>
          <w:divBdr>
            <w:top w:val="none" w:sz="0" w:space="0" w:color="auto"/>
            <w:left w:val="none" w:sz="0" w:space="0" w:color="auto"/>
            <w:bottom w:val="none" w:sz="0" w:space="0" w:color="auto"/>
            <w:right w:val="none" w:sz="0" w:space="0" w:color="auto"/>
          </w:divBdr>
        </w:div>
        <w:div w:id="373698688">
          <w:marLeft w:val="547"/>
          <w:marRight w:val="0"/>
          <w:marTop w:val="154"/>
          <w:marBottom w:val="0"/>
          <w:divBdr>
            <w:top w:val="none" w:sz="0" w:space="0" w:color="auto"/>
            <w:left w:val="none" w:sz="0" w:space="0" w:color="auto"/>
            <w:bottom w:val="none" w:sz="0" w:space="0" w:color="auto"/>
            <w:right w:val="none" w:sz="0" w:space="0" w:color="auto"/>
          </w:divBdr>
        </w:div>
      </w:divsChild>
    </w:div>
    <w:div w:id="669061561">
      <w:bodyDiv w:val="1"/>
      <w:marLeft w:val="0"/>
      <w:marRight w:val="0"/>
      <w:marTop w:val="0"/>
      <w:marBottom w:val="0"/>
      <w:divBdr>
        <w:top w:val="none" w:sz="0" w:space="0" w:color="auto"/>
        <w:left w:val="none" w:sz="0" w:space="0" w:color="auto"/>
        <w:bottom w:val="none" w:sz="0" w:space="0" w:color="auto"/>
        <w:right w:val="none" w:sz="0" w:space="0" w:color="auto"/>
      </w:divBdr>
      <w:divsChild>
        <w:div w:id="646125168">
          <w:marLeft w:val="0"/>
          <w:marRight w:val="0"/>
          <w:marTop w:val="0"/>
          <w:marBottom w:val="0"/>
          <w:divBdr>
            <w:top w:val="none" w:sz="0" w:space="0" w:color="auto"/>
            <w:left w:val="none" w:sz="0" w:space="0" w:color="auto"/>
            <w:bottom w:val="none" w:sz="0" w:space="0" w:color="auto"/>
            <w:right w:val="none" w:sz="0" w:space="0" w:color="auto"/>
          </w:divBdr>
          <w:divsChild>
            <w:div w:id="1414935029">
              <w:marLeft w:val="0"/>
              <w:marRight w:val="0"/>
              <w:marTop w:val="0"/>
              <w:marBottom w:val="0"/>
              <w:divBdr>
                <w:top w:val="none" w:sz="0" w:space="0" w:color="auto"/>
                <w:left w:val="none" w:sz="0" w:space="0" w:color="auto"/>
                <w:bottom w:val="none" w:sz="0" w:space="0" w:color="auto"/>
                <w:right w:val="none" w:sz="0" w:space="0" w:color="auto"/>
              </w:divBdr>
              <w:divsChild>
                <w:div w:id="1399475221">
                  <w:marLeft w:val="0"/>
                  <w:marRight w:val="0"/>
                  <w:marTop w:val="0"/>
                  <w:marBottom w:val="0"/>
                  <w:divBdr>
                    <w:top w:val="none" w:sz="0" w:space="0" w:color="auto"/>
                    <w:left w:val="none" w:sz="0" w:space="0" w:color="auto"/>
                    <w:bottom w:val="none" w:sz="0" w:space="0" w:color="auto"/>
                    <w:right w:val="none" w:sz="0" w:space="0" w:color="auto"/>
                  </w:divBdr>
                  <w:divsChild>
                    <w:div w:id="1802570144">
                      <w:marLeft w:val="0"/>
                      <w:marRight w:val="0"/>
                      <w:marTop w:val="0"/>
                      <w:marBottom w:val="0"/>
                      <w:divBdr>
                        <w:top w:val="none" w:sz="0" w:space="0" w:color="auto"/>
                        <w:left w:val="none" w:sz="0" w:space="0" w:color="auto"/>
                        <w:bottom w:val="none" w:sz="0" w:space="0" w:color="auto"/>
                        <w:right w:val="none" w:sz="0" w:space="0" w:color="auto"/>
                      </w:divBdr>
                      <w:divsChild>
                        <w:div w:id="15519214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92229710">
      <w:bodyDiv w:val="1"/>
      <w:marLeft w:val="0"/>
      <w:marRight w:val="0"/>
      <w:marTop w:val="0"/>
      <w:marBottom w:val="0"/>
      <w:divBdr>
        <w:top w:val="none" w:sz="0" w:space="0" w:color="auto"/>
        <w:left w:val="none" w:sz="0" w:space="0" w:color="auto"/>
        <w:bottom w:val="none" w:sz="0" w:space="0" w:color="auto"/>
        <w:right w:val="none" w:sz="0" w:space="0" w:color="auto"/>
      </w:divBdr>
      <w:divsChild>
        <w:div w:id="1577058932">
          <w:marLeft w:val="0"/>
          <w:marRight w:val="0"/>
          <w:marTop w:val="0"/>
          <w:marBottom w:val="0"/>
          <w:divBdr>
            <w:top w:val="none" w:sz="0" w:space="0" w:color="auto"/>
            <w:left w:val="none" w:sz="0" w:space="0" w:color="auto"/>
            <w:bottom w:val="none" w:sz="0" w:space="0" w:color="auto"/>
            <w:right w:val="none" w:sz="0" w:space="0" w:color="auto"/>
          </w:divBdr>
          <w:divsChild>
            <w:div w:id="118924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997">
      <w:bodyDiv w:val="1"/>
      <w:marLeft w:val="0"/>
      <w:marRight w:val="0"/>
      <w:marTop w:val="0"/>
      <w:marBottom w:val="0"/>
      <w:divBdr>
        <w:top w:val="none" w:sz="0" w:space="0" w:color="auto"/>
        <w:left w:val="none" w:sz="0" w:space="0" w:color="auto"/>
        <w:bottom w:val="none" w:sz="0" w:space="0" w:color="auto"/>
        <w:right w:val="none" w:sz="0" w:space="0" w:color="auto"/>
      </w:divBdr>
    </w:div>
    <w:div w:id="966594012">
      <w:bodyDiv w:val="1"/>
      <w:marLeft w:val="0"/>
      <w:marRight w:val="0"/>
      <w:marTop w:val="0"/>
      <w:marBottom w:val="0"/>
      <w:divBdr>
        <w:top w:val="none" w:sz="0" w:space="0" w:color="auto"/>
        <w:left w:val="none" w:sz="0" w:space="0" w:color="auto"/>
        <w:bottom w:val="none" w:sz="0" w:space="0" w:color="auto"/>
        <w:right w:val="none" w:sz="0" w:space="0" w:color="auto"/>
      </w:divBdr>
    </w:div>
    <w:div w:id="975380240">
      <w:bodyDiv w:val="1"/>
      <w:marLeft w:val="0"/>
      <w:marRight w:val="0"/>
      <w:marTop w:val="0"/>
      <w:marBottom w:val="0"/>
      <w:divBdr>
        <w:top w:val="none" w:sz="0" w:space="0" w:color="auto"/>
        <w:left w:val="none" w:sz="0" w:space="0" w:color="auto"/>
        <w:bottom w:val="none" w:sz="0" w:space="0" w:color="auto"/>
        <w:right w:val="none" w:sz="0" w:space="0" w:color="auto"/>
      </w:divBdr>
    </w:div>
    <w:div w:id="1033190525">
      <w:bodyDiv w:val="1"/>
      <w:marLeft w:val="0"/>
      <w:marRight w:val="0"/>
      <w:marTop w:val="0"/>
      <w:marBottom w:val="0"/>
      <w:divBdr>
        <w:top w:val="none" w:sz="0" w:space="0" w:color="auto"/>
        <w:left w:val="none" w:sz="0" w:space="0" w:color="auto"/>
        <w:bottom w:val="none" w:sz="0" w:space="0" w:color="auto"/>
        <w:right w:val="none" w:sz="0" w:space="0" w:color="auto"/>
      </w:divBdr>
    </w:div>
    <w:div w:id="1140537970">
      <w:bodyDiv w:val="1"/>
      <w:marLeft w:val="0"/>
      <w:marRight w:val="0"/>
      <w:marTop w:val="0"/>
      <w:marBottom w:val="0"/>
      <w:divBdr>
        <w:top w:val="none" w:sz="0" w:space="0" w:color="auto"/>
        <w:left w:val="none" w:sz="0" w:space="0" w:color="auto"/>
        <w:bottom w:val="none" w:sz="0" w:space="0" w:color="auto"/>
        <w:right w:val="none" w:sz="0" w:space="0" w:color="auto"/>
      </w:divBdr>
    </w:div>
    <w:div w:id="1155413402">
      <w:bodyDiv w:val="1"/>
      <w:marLeft w:val="0"/>
      <w:marRight w:val="0"/>
      <w:marTop w:val="0"/>
      <w:marBottom w:val="0"/>
      <w:divBdr>
        <w:top w:val="none" w:sz="0" w:space="0" w:color="auto"/>
        <w:left w:val="none" w:sz="0" w:space="0" w:color="auto"/>
        <w:bottom w:val="none" w:sz="0" w:space="0" w:color="auto"/>
        <w:right w:val="none" w:sz="0" w:space="0" w:color="auto"/>
      </w:divBdr>
    </w:div>
    <w:div w:id="1175727012">
      <w:bodyDiv w:val="1"/>
      <w:marLeft w:val="0"/>
      <w:marRight w:val="0"/>
      <w:marTop w:val="0"/>
      <w:marBottom w:val="0"/>
      <w:divBdr>
        <w:top w:val="none" w:sz="0" w:space="0" w:color="auto"/>
        <w:left w:val="none" w:sz="0" w:space="0" w:color="auto"/>
        <w:bottom w:val="none" w:sz="0" w:space="0" w:color="auto"/>
        <w:right w:val="none" w:sz="0" w:space="0" w:color="auto"/>
      </w:divBdr>
      <w:divsChild>
        <w:div w:id="478351823">
          <w:marLeft w:val="0"/>
          <w:marRight w:val="0"/>
          <w:marTop w:val="0"/>
          <w:marBottom w:val="0"/>
          <w:divBdr>
            <w:top w:val="none" w:sz="0" w:space="0" w:color="auto"/>
            <w:left w:val="none" w:sz="0" w:space="0" w:color="auto"/>
            <w:bottom w:val="none" w:sz="0" w:space="0" w:color="auto"/>
            <w:right w:val="none" w:sz="0" w:space="0" w:color="auto"/>
          </w:divBdr>
        </w:div>
      </w:divsChild>
    </w:div>
    <w:div w:id="1276444712">
      <w:bodyDiv w:val="1"/>
      <w:marLeft w:val="0"/>
      <w:marRight w:val="0"/>
      <w:marTop w:val="0"/>
      <w:marBottom w:val="0"/>
      <w:divBdr>
        <w:top w:val="none" w:sz="0" w:space="0" w:color="auto"/>
        <w:left w:val="none" w:sz="0" w:space="0" w:color="auto"/>
        <w:bottom w:val="none" w:sz="0" w:space="0" w:color="auto"/>
        <w:right w:val="none" w:sz="0" w:space="0" w:color="auto"/>
      </w:divBdr>
    </w:div>
    <w:div w:id="1294798657">
      <w:bodyDiv w:val="1"/>
      <w:marLeft w:val="0"/>
      <w:marRight w:val="0"/>
      <w:marTop w:val="0"/>
      <w:marBottom w:val="0"/>
      <w:divBdr>
        <w:top w:val="none" w:sz="0" w:space="0" w:color="auto"/>
        <w:left w:val="none" w:sz="0" w:space="0" w:color="auto"/>
        <w:bottom w:val="none" w:sz="0" w:space="0" w:color="auto"/>
        <w:right w:val="none" w:sz="0" w:space="0" w:color="auto"/>
      </w:divBdr>
    </w:div>
    <w:div w:id="1430538977">
      <w:bodyDiv w:val="1"/>
      <w:marLeft w:val="0"/>
      <w:marRight w:val="0"/>
      <w:marTop w:val="0"/>
      <w:marBottom w:val="0"/>
      <w:divBdr>
        <w:top w:val="none" w:sz="0" w:space="0" w:color="auto"/>
        <w:left w:val="none" w:sz="0" w:space="0" w:color="auto"/>
        <w:bottom w:val="none" w:sz="0" w:space="0" w:color="auto"/>
        <w:right w:val="none" w:sz="0" w:space="0" w:color="auto"/>
      </w:divBdr>
    </w:div>
    <w:div w:id="1497719287">
      <w:bodyDiv w:val="1"/>
      <w:marLeft w:val="0"/>
      <w:marRight w:val="0"/>
      <w:marTop w:val="0"/>
      <w:marBottom w:val="0"/>
      <w:divBdr>
        <w:top w:val="none" w:sz="0" w:space="0" w:color="auto"/>
        <w:left w:val="none" w:sz="0" w:space="0" w:color="auto"/>
        <w:bottom w:val="none" w:sz="0" w:space="0" w:color="auto"/>
        <w:right w:val="none" w:sz="0" w:space="0" w:color="auto"/>
      </w:divBdr>
    </w:div>
    <w:div w:id="1524826721">
      <w:bodyDiv w:val="1"/>
      <w:marLeft w:val="0"/>
      <w:marRight w:val="0"/>
      <w:marTop w:val="0"/>
      <w:marBottom w:val="0"/>
      <w:divBdr>
        <w:top w:val="none" w:sz="0" w:space="0" w:color="auto"/>
        <w:left w:val="none" w:sz="0" w:space="0" w:color="auto"/>
        <w:bottom w:val="none" w:sz="0" w:space="0" w:color="auto"/>
        <w:right w:val="none" w:sz="0" w:space="0" w:color="auto"/>
      </w:divBdr>
      <w:divsChild>
        <w:div w:id="746878089">
          <w:marLeft w:val="547"/>
          <w:marRight w:val="0"/>
          <w:marTop w:val="96"/>
          <w:marBottom w:val="0"/>
          <w:divBdr>
            <w:top w:val="none" w:sz="0" w:space="0" w:color="auto"/>
            <w:left w:val="none" w:sz="0" w:space="0" w:color="auto"/>
            <w:bottom w:val="none" w:sz="0" w:space="0" w:color="auto"/>
            <w:right w:val="none" w:sz="0" w:space="0" w:color="auto"/>
          </w:divBdr>
        </w:div>
      </w:divsChild>
    </w:div>
    <w:div w:id="1780567459">
      <w:bodyDiv w:val="1"/>
      <w:marLeft w:val="0"/>
      <w:marRight w:val="0"/>
      <w:marTop w:val="0"/>
      <w:marBottom w:val="0"/>
      <w:divBdr>
        <w:top w:val="none" w:sz="0" w:space="0" w:color="auto"/>
        <w:left w:val="none" w:sz="0" w:space="0" w:color="auto"/>
        <w:bottom w:val="none" w:sz="0" w:space="0" w:color="auto"/>
        <w:right w:val="none" w:sz="0" w:space="0" w:color="auto"/>
      </w:divBdr>
      <w:divsChild>
        <w:div w:id="1872495112">
          <w:marLeft w:val="547"/>
          <w:marRight w:val="0"/>
          <w:marTop w:val="96"/>
          <w:marBottom w:val="0"/>
          <w:divBdr>
            <w:top w:val="none" w:sz="0" w:space="0" w:color="auto"/>
            <w:left w:val="none" w:sz="0" w:space="0" w:color="auto"/>
            <w:bottom w:val="none" w:sz="0" w:space="0" w:color="auto"/>
            <w:right w:val="none" w:sz="0" w:space="0" w:color="auto"/>
          </w:divBdr>
        </w:div>
      </w:divsChild>
    </w:div>
    <w:div w:id="1800949762">
      <w:bodyDiv w:val="1"/>
      <w:marLeft w:val="0"/>
      <w:marRight w:val="0"/>
      <w:marTop w:val="0"/>
      <w:marBottom w:val="0"/>
      <w:divBdr>
        <w:top w:val="none" w:sz="0" w:space="0" w:color="auto"/>
        <w:left w:val="none" w:sz="0" w:space="0" w:color="auto"/>
        <w:bottom w:val="none" w:sz="0" w:space="0" w:color="auto"/>
        <w:right w:val="none" w:sz="0" w:space="0" w:color="auto"/>
      </w:divBdr>
    </w:div>
    <w:div w:id="1909151517">
      <w:bodyDiv w:val="1"/>
      <w:marLeft w:val="0"/>
      <w:marRight w:val="0"/>
      <w:marTop w:val="0"/>
      <w:marBottom w:val="0"/>
      <w:divBdr>
        <w:top w:val="none" w:sz="0" w:space="0" w:color="auto"/>
        <w:left w:val="none" w:sz="0" w:space="0" w:color="auto"/>
        <w:bottom w:val="none" w:sz="0" w:space="0" w:color="auto"/>
        <w:right w:val="none" w:sz="0" w:space="0" w:color="auto"/>
      </w:divBdr>
    </w:div>
    <w:div w:id="1924295056">
      <w:bodyDiv w:val="1"/>
      <w:marLeft w:val="0"/>
      <w:marRight w:val="0"/>
      <w:marTop w:val="0"/>
      <w:marBottom w:val="0"/>
      <w:divBdr>
        <w:top w:val="none" w:sz="0" w:space="0" w:color="auto"/>
        <w:left w:val="none" w:sz="0" w:space="0" w:color="auto"/>
        <w:bottom w:val="none" w:sz="0" w:space="0" w:color="auto"/>
        <w:right w:val="none" w:sz="0" w:space="0" w:color="auto"/>
      </w:divBdr>
    </w:div>
    <w:div w:id="2011129139">
      <w:bodyDiv w:val="1"/>
      <w:marLeft w:val="0"/>
      <w:marRight w:val="0"/>
      <w:marTop w:val="0"/>
      <w:marBottom w:val="0"/>
      <w:divBdr>
        <w:top w:val="none" w:sz="0" w:space="0" w:color="auto"/>
        <w:left w:val="none" w:sz="0" w:space="0" w:color="auto"/>
        <w:bottom w:val="none" w:sz="0" w:space="0" w:color="auto"/>
        <w:right w:val="none" w:sz="0" w:space="0" w:color="auto"/>
      </w:divBdr>
      <w:divsChild>
        <w:div w:id="2045785790">
          <w:marLeft w:val="547"/>
          <w:marRight w:val="0"/>
          <w:marTop w:val="154"/>
          <w:marBottom w:val="0"/>
          <w:divBdr>
            <w:top w:val="none" w:sz="0" w:space="0" w:color="auto"/>
            <w:left w:val="none" w:sz="0" w:space="0" w:color="auto"/>
            <w:bottom w:val="none" w:sz="0" w:space="0" w:color="auto"/>
            <w:right w:val="none" w:sz="0" w:space="0" w:color="auto"/>
          </w:divBdr>
        </w:div>
        <w:div w:id="1157107196">
          <w:marLeft w:val="547"/>
          <w:marRight w:val="0"/>
          <w:marTop w:val="154"/>
          <w:marBottom w:val="0"/>
          <w:divBdr>
            <w:top w:val="none" w:sz="0" w:space="0" w:color="auto"/>
            <w:left w:val="none" w:sz="0" w:space="0" w:color="auto"/>
            <w:bottom w:val="none" w:sz="0" w:space="0" w:color="auto"/>
            <w:right w:val="none" w:sz="0" w:space="0" w:color="auto"/>
          </w:divBdr>
        </w:div>
        <w:div w:id="452556195">
          <w:marLeft w:val="547"/>
          <w:marRight w:val="0"/>
          <w:marTop w:val="154"/>
          <w:marBottom w:val="0"/>
          <w:divBdr>
            <w:top w:val="none" w:sz="0" w:space="0" w:color="auto"/>
            <w:left w:val="none" w:sz="0" w:space="0" w:color="auto"/>
            <w:bottom w:val="none" w:sz="0" w:space="0" w:color="auto"/>
            <w:right w:val="none" w:sz="0" w:space="0" w:color="auto"/>
          </w:divBdr>
        </w:div>
        <w:div w:id="12716651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youtube.com/watch?v=KK0f1I4HWn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245DF-32C6-4F5B-91EA-5FE2C1070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1484</Words>
  <Characters>8460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 Широкова</dc:creator>
  <cp:lastModifiedBy>P_Valentin</cp:lastModifiedBy>
  <cp:revision>4</cp:revision>
  <cp:lastPrinted>2016-02-18T08:21:00Z</cp:lastPrinted>
  <dcterms:created xsi:type="dcterms:W3CDTF">2017-04-17T09:14:00Z</dcterms:created>
  <dcterms:modified xsi:type="dcterms:W3CDTF">2017-12-14T06:32:00Z</dcterms:modified>
</cp:coreProperties>
</file>